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A3B8" w14:textId="1C89A3C4" w:rsidR="00F17448" w:rsidRDefault="00FF70AC" w:rsidP="00F17448">
      <w:pPr>
        <w:pStyle w:val="Title"/>
      </w:pPr>
      <w:r>
        <w:t xml:space="preserve"> </w:t>
      </w:r>
      <w:r w:rsidR="009325F4">
        <w:t xml:space="preserve">COMMUNITY INITIATIVE GRANT </w:t>
      </w:r>
      <w:r w:rsidR="00215E93">
        <w:t xml:space="preserve">- </w:t>
      </w:r>
      <w:r w:rsidR="007D309E">
        <w:t>Call for Applications</w:t>
      </w:r>
    </w:p>
    <w:p w14:paraId="45438FD4" w14:textId="038C414E" w:rsidR="00215E93" w:rsidRDefault="00215E93" w:rsidP="00F17448">
      <w:pPr>
        <w:pStyle w:val="Title"/>
      </w:pPr>
      <w:r w:rsidRPr="00215E93">
        <w:rPr>
          <w:b w:val="0"/>
        </w:rPr>
        <w:t xml:space="preserve"> Deadline for</w:t>
      </w:r>
      <w:r w:rsidR="00043EC6">
        <w:rPr>
          <w:b w:val="0"/>
        </w:rPr>
        <w:t xml:space="preserve"> </w:t>
      </w:r>
      <w:r w:rsidRPr="00215E93">
        <w:rPr>
          <w:b w:val="0"/>
        </w:rPr>
        <w:t>applications:</w:t>
      </w:r>
      <w:r w:rsidR="00D93CEA">
        <w:t xml:space="preserve">  </w:t>
      </w:r>
      <w:r w:rsidR="009325F4">
        <w:t>JU</w:t>
      </w:r>
      <w:r w:rsidR="009503C3">
        <w:t>LY 31</w:t>
      </w:r>
      <w:r w:rsidR="009503C3" w:rsidRPr="009503C3">
        <w:rPr>
          <w:vertAlign w:val="superscript"/>
        </w:rPr>
        <w:t>st</w:t>
      </w:r>
      <w:r w:rsidR="009325F4">
        <w:t>, 201</w:t>
      </w:r>
      <w:r w:rsidR="009C6FAB">
        <w:t>8</w:t>
      </w:r>
    </w:p>
    <w:p w14:paraId="4BF18484" w14:textId="77777777" w:rsidR="00F17448" w:rsidRDefault="00F17448" w:rsidP="00F17448"/>
    <w:p w14:paraId="371B3983" w14:textId="15683158" w:rsidR="00C81DA8" w:rsidRPr="00421060" w:rsidRDefault="00D97260" w:rsidP="00C81DA8">
      <w:pPr>
        <w:pStyle w:val="BodyText2"/>
        <w:rPr>
          <w:color w:val="000000" w:themeColor="text1"/>
          <w:sz w:val="20"/>
          <w:szCs w:val="20"/>
        </w:rPr>
      </w:pPr>
      <w:r w:rsidRPr="00421060">
        <w:rPr>
          <w:sz w:val="20"/>
          <w:szCs w:val="20"/>
        </w:rPr>
        <w:t>NADF’s</w:t>
      </w:r>
      <w:r w:rsidR="00F12FAB" w:rsidRPr="00421060">
        <w:rPr>
          <w:sz w:val="20"/>
          <w:szCs w:val="20"/>
        </w:rPr>
        <w:t xml:space="preserve"> Community Initiative Grant</w:t>
      </w:r>
      <w:r w:rsidR="007D309E" w:rsidRPr="00421060">
        <w:rPr>
          <w:sz w:val="20"/>
          <w:szCs w:val="20"/>
        </w:rPr>
        <w:t xml:space="preserve"> call for applications</w:t>
      </w:r>
      <w:r w:rsidRPr="00421060">
        <w:rPr>
          <w:sz w:val="20"/>
          <w:szCs w:val="20"/>
        </w:rPr>
        <w:t xml:space="preserve"> is now open and will be accepting </w:t>
      </w:r>
      <w:r w:rsidR="007D309E" w:rsidRPr="00421060">
        <w:rPr>
          <w:sz w:val="20"/>
          <w:szCs w:val="20"/>
        </w:rPr>
        <w:t>a</w:t>
      </w:r>
      <w:r w:rsidRPr="00421060">
        <w:rPr>
          <w:sz w:val="20"/>
          <w:szCs w:val="20"/>
        </w:rPr>
        <w:t xml:space="preserve">pplications until </w:t>
      </w:r>
      <w:r w:rsidR="003C37AF">
        <w:rPr>
          <w:sz w:val="20"/>
          <w:szCs w:val="20"/>
          <w:u w:val="single"/>
        </w:rPr>
        <w:t>Ju</w:t>
      </w:r>
      <w:r w:rsidR="009503C3">
        <w:rPr>
          <w:sz w:val="20"/>
          <w:szCs w:val="20"/>
          <w:u w:val="single"/>
        </w:rPr>
        <w:t>ly 31</w:t>
      </w:r>
      <w:r w:rsidR="009503C3" w:rsidRPr="009503C3">
        <w:rPr>
          <w:sz w:val="20"/>
          <w:szCs w:val="20"/>
          <w:u w:val="single"/>
          <w:vertAlign w:val="superscript"/>
        </w:rPr>
        <w:t>st</w:t>
      </w:r>
      <w:r w:rsidR="00FF2166" w:rsidRPr="00421060">
        <w:rPr>
          <w:sz w:val="20"/>
          <w:szCs w:val="20"/>
          <w:u w:val="single"/>
        </w:rPr>
        <w:t>, 201</w:t>
      </w:r>
      <w:r w:rsidR="009C6FAB">
        <w:rPr>
          <w:sz w:val="20"/>
          <w:szCs w:val="20"/>
          <w:u w:val="single"/>
        </w:rPr>
        <w:t>8</w:t>
      </w:r>
      <w:r w:rsidRPr="00421060">
        <w:rPr>
          <w:sz w:val="20"/>
          <w:szCs w:val="20"/>
        </w:rPr>
        <w:t>.</w:t>
      </w:r>
      <w:r w:rsidR="00431430" w:rsidRPr="00421060">
        <w:rPr>
          <w:sz w:val="20"/>
          <w:szCs w:val="20"/>
        </w:rPr>
        <w:t xml:space="preserve">  A</w:t>
      </w:r>
      <w:r w:rsidR="00CE1D62" w:rsidRPr="00421060">
        <w:rPr>
          <w:sz w:val="20"/>
          <w:szCs w:val="20"/>
        </w:rPr>
        <w:t xml:space="preserve">pplications will be reviewed on a first submitted, first assessed </w:t>
      </w:r>
      <w:r w:rsidR="00431430" w:rsidRPr="00421060">
        <w:rPr>
          <w:sz w:val="20"/>
          <w:szCs w:val="20"/>
        </w:rPr>
        <w:t>basis and reviewed weekly.</w:t>
      </w:r>
      <w:r w:rsidR="002B5DE6">
        <w:rPr>
          <w:sz w:val="20"/>
          <w:szCs w:val="20"/>
        </w:rPr>
        <w:t xml:space="preserve">  </w:t>
      </w:r>
      <w:r w:rsidR="002B5DE6" w:rsidRPr="00421060">
        <w:rPr>
          <w:sz w:val="20"/>
          <w:szCs w:val="20"/>
        </w:rPr>
        <w:t>A maximum of $10,000 can be approved for each</w:t>
      </w:r>
      <w:r w:rsidR="002B5DE6">
        <w:rPr>
          <w:sz w:val="20"/>
          <w:szCs w:val="20"/>
        </w:rPr>
        <w:t xml:space="preserve"> applicant</w:t>
      </w:r>
      <w:r w:rsidR="002B5DE6" w:rsidRPr="00421060">
        <w:rPr>
          <w:sz w:val="20"/>
          <w:szCs w:val="20"/>
        </w:rPr>
        <w:t xml:space="preserve"> and the grant is NON-REPAYABLE</w:t>
      </w:r>
      <w:r w:rsidR="002B5DE6">
        <w:rPr>
          <w:sz w:val="20"/>
          <w:szCs w:val="20"/>
        </w:rPr>
        <w:t>!</w:t>
      </w:r>
      <w:r w:rsidR="00C81DA8">
        <w:rPr>
          <w:sz w:val="20"/>
          <w:szCs w:val="20"/>
        </w:rPr>
        <w:t xml:space="preserve">  </w:t>
      </w:r>
      <w:r w:rsidR="002B5DE6" w:rsidRPr="00421060">
        <w:rPr>
          <w:sz w:val="20"/>
          <w:szCs w:val="20"/>
        </w:rPr>
        <w:t xml:space="preserve"> </w:t>
      </w:r>
      <w:r w:rsidR="00C81DA8" w:rsidRPr="00421060">
        <w:rPr>
          <w:sz w:val="20"/>
          <w:szCs w:val="20"/>
        </w:rPr>
        <w:t xml:space="preserve">Qualifying applicants will be Aboriginal organizations that are </w:t>
      </w:r>
      <w:r w:rsidR="00C81DA8" w:rsidRPr="00421060">
        <w:rPr>
          <w:color w:val="000000" w:themeColor="text1"/>
          <w:sz w:val="20"/>
          <w:szCs w:val="20"/>
        </w:rPr>
        <w:t>non-profit organizations, associations, social enterprise, and/or First Nations (not individuals) to cover costs related to economic planning and development.</w:t>
      </w:r>
    </w:p>
    <w:p w14:paraId="22018494" w14:textId="2A7A1827" w:rsidR="002B5E87" w:rsidRDefault="002B5DE6" w:rsidP="00D97260">
      <w:pPr>
        <w:pStyle w:val="BodyText2"/>
        <w:rPr>
          <w:sz w:val="20"/>
          <w:szCs w:val="20"/>
        </w:rPr>
      </w:pPr>
      <w:r w:rsidRPr="00421060">
        <w:rPr>
          <w:sz w:val="20"/>
          <w:szCs w:val="20"/>
        </w:rPr>
        <w:t xml:space="preserve"> </w:t>
      </w:r>
      <w:r w:rsidR="00431430" w:rsidRPr="00421060">
        <w:rPr>
          <w:sz w:val="20"/>
          <w:szCs w:val="20"/>
        </w:rPr>
        <w:t xml:space="preserve">  </w:t>
      </w:r>
    </w:p>
    <w:p w14:paraId="295190E7" w14:textId="62B9D888" w:rsidR="002B5E87" w:rsidRDefault="002B5E87" w:rsidP="002B5E87">
      <w:pPr>
        <w:pStyle w:val="BodyText2"/>
        <w:rPr>
          <w:color w:val="000000" w:themeColor="text1"/>
          <w:sz w:val="20"/>
          <w:szCs w:val="20"/>
        </w:rPr>
      </w:pPr>
      <w:r w:rsidRPr="00421060">
        <w:rPr>
          <w:color w:val="000000" w:themeColor="text1"/>
          <w:sz w:val="20"/>
          <w:szCs w:val="20"/>
        </w:rPr>
        <w:t xml:space="preserve">The purpose of the funding is to increase economic development opportunities, to respond to challenges faced by Aboriginal people, and to advance projects/initiatives supported by the local or regional community.  Applicants may be required to prove they fall within the NADF service area (Treaties 5, 9, 3, and Robinson Superior 1850), as only applications </w:t>
      </w:r>
      <w:r>
        <w:rPr>
          <w:color w:val="000000" w:themeColor="text1"/>
          <w:sz w:val="20"/>
          <w:szCs w:val="20"/>
        </w:rPr>
        <w:t xml:space="preserve">with a head office </w:t>
      </w:r>
      <w:r w:rsidRPr="00421060">
        <w:rPr>
          <w:color w:val="000000" w:themeColor="text1"/>
          <w:sz w:val="20"/>
          <w:szCs w:val="20"/>
        </w:rPr>
        <w:t xml:space="preserve">from within NADF’s service area will be considered.  </w:t>
      </w:r>
      <w:bookmarkStart w:id="0" w:name="_GoBack"/>
      <w:bookmarkEnd w:id="0"/>
    </w:p>
    <w:p w14:paraId="3930B6E6" w14:textId="77777777" w:rsidR="002B5E87" w:rsidRDefault="002B5E87" w:rsidP="002B5E87">
      <w:pPr>
        <w:pStyle w:val="BodyText2"/>
        <w:rPr>
          <w:color w:val="000000" w:themeColor="text1"/>
          <w:sz w:val="20"/>
          <w:szCs w:val="20"/>
        </w:rPr>
      </w:pPr>
    </w:p>
    <w:p w14:paraId="1CE56C40" w14:textId="69BCC560" w:rsidR="002B5E87" w:rsidRDefault="002B5E87" w:rsidP="002B5E87">
      <w:pPr>
        <w:pStyle w:val="BodyText2"/>
        <w:rPr>
          <w:color w:val="000000" w:themeColor="text1"/>
          <w:sz w:val="20"/>
          <w:szCs w:val="20"/>
        </w:rPr>
      </w:pPr>
      <w:r w:rsidRPr="00664B91">
        <w:rPr>
          <w:color w:val="000000" w:themeColor="text1"/>
          <w:sz w:val="20"/>
          <w:szCs w:val="20"/>
        </w:rPr>
        <w:t xml:space="preserve">This call for applications </w:t>
      </w:r>
      <w:r>
        <w:rPr>
          <w:color w:val="000000" w:themeColor="text1"/>
          <w:sz w:val="20"/>
          <w:szCs w:val="20"/>
        </w:rPr>
        <w:t>is</w:t>
      </w:r>
      <w:r w:rsidRPr="00664B91">
        <w:rPr>
          <w:color w:val="000000" w:themeColor="text1"/>
          <w:sz w:val="20"/>
          <w:szCs w:val="20"/>
        </w:rPr>
        <w:t xml:space="preserve"> based on the limited funding available and the amount of applications received, there is a possibility that </w:t>
      </w:r>
      <w:r>
        <w:rPr>
          <w:color w:val="000000" w:themeColor="text1"/>
          <w:sz w:val="20"/>
          <w:szCs w:val="20"/>
        </w:rPr>
        <w:t xml:space="preserve">further </w:t>
      </w:r>
      <w:r w:rsidRPr="00664B91">
        <w:rPr>
          <w:color w:val="000000" w:themeColor="text1"/>
          <w:sz w:val="20"/>
          <w:szCs w:val="20"/>
        </w:rPr>
        <w:t>call</w:t>
      </w:r>
      <w:r>
        <w:rPr>
          <w:color w:val="000000" w:themeColor="text1"/>
          <w:sz w:val="20"/>
          <w:szCs w:val="20"/>
        </w:rPr>
        <w:t>s</w:t>
      </w:r>
      <w:r w:rsidRPr="00664B91">
        <w:rPr>
          <w:color w:val="000000" w:themeColor="text1"/>
          <w:sz w:val="20"/>
          <w:szCs w:val="20"/>
        </w:rPr>
        <w:t xml:space="preserve"> for applications will be issued later</w:t>
      </w:r>
      <w:r>
        <w:rPr>
          <w:color w:val="000000" w:themeColor="text1"/>
          <w:sz w:val="20"/>
          <w:szCs w:val="20"/>
        </w:rPr>
        <w:t xml:space="preserve"> (TBD)</w:t>
      </w:r>
      <w:r w:rsidRPr="00664B91">
        <w:rPr>
          <w:color w:val="000000" w:themeColor="text1"/>
          <w:sz w:val="20"/>
          <w:szCs w:val="20"/>
        </w:rPr>
        <w:t>.</w:t>
      </w:r>
    </w:p>
    <w:p w14:paraId="28768CCC" w14:textId="77777777" w:rsidR="002B5E87" w:rsidRDefault="002B5E87" w:rsidP="002B5E87">
      <w:pPr>
        <w:pStyle w:val="BodyText2"/>
        <w:rPr>
          <w:sz w:val="20"/>
          <w:szCs w:val="20"/>
        </w:rPr>
      </w:pPr>
    </w:p>
    <w:p w14:paraId="670434C4" w14:textId="77777777" w:rsidR="002B5E87" w:rsidRPr="00664B91" w:rsidRDefault="002B5E87" w:rsidP="002B5E87">
      <w:pPr>
        <w:pStyle w:val="BodyText2"/>
        <w:rPr>
          <w:sz w:val="20"/>
          <w:szCs w:val="20"/>
        </w:rPr>
      </w:pPr>
      <w:r>
        <w:rPr>
          <w:sz w:val="20"/>
          <w:szCs w:val="20"/>
        </w:rPr>
        <w:t>Approved projects are determined based on NADFs mission and vision along with ensuring diversity and economic development activity in the region are considered when the committee decides.</w:t>
      </w:r>
    </w:p>
    <w:p w14:paraId="751AA2E1" w14:textId="77777777" w:rsidR="002B5E87" w:rsidRDefault="002B5E87" w:rsidP="00D97260">
      <w:pPr>
        <w:pStyle w:val="BodyText2"/>
        <w:rPr>
          <w:sz w:val="20"/>
          <w:szCs w:val="20"/>
        </w:rPr>
      </w:pPr>
    </w:p>
    <w:p w14:paraId="3BF3B0EA" w14:textId="4ADAE508" w:rsidR="00CE1D62" w:rsidRPr="00421060" w:rsidRDefault="009C6FAB" w:rsidP="00D97260">
      <w:pPr>
        <w:pStyle w:val="BodyText2"/>
        <w:rPr>
          <w:sz w:val="20"/>
          <w:szCs w:val="20"/>
        </w:rPr>
      </w:pPr>
      <w:r>
        <w:rPr>
          <w:sz w:val="20"/>
          <w:szCs w:val="20"/>
        </w:rPr>
        <w:t>If</w:t>
      </w:r>
      <w:r w:rsidR="00466881" w:rsidRPr="00421060">
        <w:rPr>
          <w:sz w:val="20"/>
          <w:szCs w:val="20"/>
        </w:rPr>
        <w:t xml:space="preserve"> approved, t</w:t>
      </w:r>
      <w:r w:rsidR="00CC29B8" w:rsidRPr="00421060">
        <w:rPr>
          <w:sz w:val="20"/>
          <w:szCs w:val="20"/>
        </w:rPr>
        <w:t xml:space="preserve">he applicant will be required to </w:t>
      </w:r>
      <w:r w:rsidR="00466881" w:rsidRPr="00421060">
        <w:rPr>
          <w:sz w:val="20"/>
          <w:szCs w:val="20"/>
        </w:rPr>
        <w:t>initially commit</w:t>
      </w:r>
      <w:r w:rsidR="00CC29B8" w:rsidRPr="00421060">
        <w:rPr>
          <w:sz w:val="20"/>
          <w:szCs w:val="20"/>
        </w:rPr>
        <w:t xml:space="preserve"> 10% of the </w:t>
      </w:r>
      <w:r w:rsidR="00CE1D62" w:rsidRPr="00421060">
        <w:rPr>
          <w:sz w:val="20"/>
          <w:szCs w:val="20"/>
        </w:rPr>
        <w:t xml:space="preserve">overall </w:t>
      </w:r>
      <w:r w:rsidR="00CC29B8" w:rsidRPr="00421060">
        <w:rPr>
          <w:sz w:val="20"/>
          <w:szCs w:val="20"/>
        </w:rPr>
        <w:t>projected cost</w:t>
      </w:r>
      <w:r w:rsidR="00CE1D62" w:rsidRPr="00421060">
        <w:rPr>
          <w:sz w:val="20"/>
          <w:szCs w:val="20"/>
        </w:rPr>
        <w:t>s</w:t>
      </w:r>
      <w:r w:rsidR="00451674" w:rsidRPr="00421060">
        <w:rPr>
          <w:sz w:val="20"/>
          <w:szCs w:val="20"/>
        </w:rPr>
        <w:t xml:space="preserve"> of the</w:t>
      </w:r>
      <w:r w:rsidR="00E50E0C" w:rsidRPr="00421060">
        <w:rPr>
          <w:sz w:val="20"/>
          <w:szCs w:val="20"/>
        </w:rPr>
        <w:t xml:space="preserve"> </w:t>
      </w:r>
      <w:r w:rsidR="00CE1D62" w:rsidRPr="00421060">
        <w:rPr>
          <w:sz w:val="20"/>
          <w:szCs w:val="20"/>
        </w:rPr>
        <w:t>project/</w:t>
      </w:r>
      <w:r w:rsidR="00E50E0C" w:rsidRPr="00421060">
        <w:rPr>
          <w:sz w:val="20"/>
          <w:szCs w:val="20"/>
        </w:rPr>
        <w:t>activity</w:t>
      </w:r>
      <w:r w:rsidR="00466881" w:rsidRPr="00421060">
        <w:rPr>
          <w:sz w:val="20"/>
          <w:szCs w:val="20"/>
        </w:rPr>
        <w:t xml:space="preserve"> prior to any payments being made by </w:t>
      </w:r>
      <w:r w:rsidR="002B5DE6">
        <w:rPr>
          <w:sz w:val="20"/>
          <w:szCs w:val="20"/>
        </w:rPr>
        <w:t xml:space="preserve">NADF; </w:t>
      </w:r>
      <w:r w:rsidR="002B5DE6" w:rsidRPr="006B6338">
        <w:rPr>
          <w:sz w:val="20"/>
          <w:szCs w:val="20"/>
          <w:u w:val="single"/>
        </w:rPr>
        <w:t xml:space="preserve">requiring supporting documentation proving the applicants </w:t>
      </w:r>
      <w:r w:rsidRPr="006B6338">
        <w:rPr>
          <w:sz w:val="20"/>
          <w:szCs w:val="20"/>
          <w:u w:val="single"/>
        </w:rPr>
        <w:t>10%</w:t>
      </w:r>
      <w:r w:rsidR="002B5DE6" w:rsidRPr="006B6338">
        <w:rPr>
          <w:sz w:val="20"/>
          <w:szCs w:val="20"/>
          <w:u w:val="single"/>
        </w:rPr>
        <w:t xml:space="preserve"> cash is </w:t>
      </w:r>
      <w:r w:rsidR="00AC3244">
        <w:rPr>
          <w:sz w:val="20"/>
          <w:szCs w:val="20"/>
          <w:u w:val="single"/>
        </w:rPr>
        <w:t>on-hand</w:t>
      </w:r>
      <w:r w:rsidR="002B5DE6">
        <w:rPr>
          <w:sz w:val="20"/>
          <w:szCs w:val="20"/>
        </w:rPr>
        <w:t xml:space="preserve"> (to </w:t>
      </w:r>
      <w:r>
        <w:rPr>
          <w:sz w:val="20"/>
          <w:szCs w:val="20"/>
        </w:rPr>
        <w:t xml:space="preserve">be </w:t>
      </w:r>
      <w:r w:rsidR="002B5DE6">
        <w:rPr>
          <w:sz w:val="20"/>
          <w:szCs w:val="20"/>
        </w:rPr>
        <w:t>submitted</w:t>
      </w:r>
      <w:r>
        <w:rPr>
          <w:sz w:val="20"/>
          <w:szCs w:val="20"/>
        </w:rPr>
        <w:t xml:space="preserve"> with</w:t>
      </w:r>
      <w:r w:rsidR="00270C43">
        <w:rPr>
          <w:sz w:val="20"/>
          <w:szCs w:val="20"/>
        </w:rPr>
        <w:t xml:space="preserve"> </w:t>
      </w:r>
      <w:r w:rsidR="002B5DE6">
        <w:rPr>
          <w:sz w:val="20"/>
          <w:szCs w:val="20"/>
        </w:rPr>
        <w:t xml:space="preserve">the </w:t>
      </w:r>
      <w:r w:rsidR="00270C43">
        <w:rPr>
          <w:sz w:val="20"/>
          <w:szCs w:val="20"/>
        </w:rPr>
        <w:t>initial</w:t>
      </w:r>
      <w:r>
        <w:rPr>
          <w:sz w:val="20"/>
          <w:szCs w:val="20"/>
        </w:rPr>
        <w:t xml:space="preserve"> application</w:t>
      </w:r>
      <w:r w:rsidR="002B5DE6">
        <w:rPr>
          <w:sz w:val="20"/>
          <w:szCs w:val="20"/>
        </w:rPr>
        <w:t>).</w:t>
      </w:r>
      <w:r w:rsidR="00466881" w:rsidRPr="00421060">
        <w:rPr>
          <w:sz w:val="20"/>
          <w:szCs w:val="20"/>
        </w:rPr>
        <w:t xml:space="preserve">  The following are three</w:t>
      </w:r>
      <w:r w:rsidR="007D309E" w:rsidRPr="00421060">
        <w:rPr>
          <w:sz w:val="20"/>
          <w:szCs w:val="20"/>
        </w:rPr>
        <w:t xml:space="preserve"> examples of how the grant funding can be issued and are not meant to be exclusive:</w:t>
      </w:r>
    </w:p>
    <w:p w14:paraId="42256E4B" w14:textId="77777777" w:rsidR="007D309E" w:rsidRPr="00421060" w:rsidRDefault="007D309E" w:rsidP="00D97260">
      <w:pPr>
        <w:pStyle w:val="BodyText2"/>
        <w:rPr>
          <w:sz w:val="20"/>
          <w:szCs w:val="20"/>
        </w:rPr>
      </w:pPr>
    </w:p>
    <w:p w14:paraId="3105181A" w14:textId="39D382E7" w:rsidR="007D309E" w:rsidRPr="00421060" w:rsidRDefault="007D309E" w:rsidP="00D97260">
      <w:pPr>
        <w:pStyle w:val="BodyText2"/>
        <w:rPr>
          <w:sz w:val="20"/>
          <w:szCs w:val="20"/>
        </w:rPr>
      </w:pPr>
      <w:r w:rsidRPr="00421060">
        <w:rPr>
          <w:sz w:val="20"/>
          <w:szCs w:val="20"/>
        </w:rPr>
        <w:t>Scenario #1</w:t>
      </w:r>
    </w:p>
    <w:p w14:paraId="0251A5C6" w14:textId="7CA43D28" w:rsidR="007D309E" w:rsidRPr="00421060" w:rsidRDefault="007D309E" w:rsidP="00D97260">
      <w:pPr>
        <w:pStyle w:val="BodyText2"/>
        <w:rPr>
          <w:sz w:val="20"/>
          <w:szCs w:val="20"/>
        </w:rPr>
      </w:pPr>
      <w:r w:rsidRPr="00421060">
        <w:rPr>
          <w:sz w:val="20"/>
          <w:szCs w:val="20"/>
        </w:rPr>
        <w:tab/>
        <w:t>Total Project/Initiative Costs</w:t>
      </w:r>
      <w:r w:rsidRPr="00421060">
        <w:rPr>
          <w:sz w:val="20"/>
          <w:szCs w:val="20"/>
        </w:rPr>
        <w:tab/>
      </w:r>
      <w:r w:rsidRPr="00421060">
        <w:rPr>
          <w:sz w:val="20"/>
          <w:szCs w:val="20"/>
        </w:rPr>
        <w:tab/>
        <w:t>$ 11,100</w:t>
      </w:r>
      <w:r w:rsidRPr="00421060">
        <w:rPr>
          <w:sz w:val="20"/>
          <w:szCs w:val="20"/>
        </w:rPr>
        <w:tab/>
      </w:r>
      <w:r w:rsidRPr="00421060">
        <w:rPr>
          <w:sz w:val="20"/>
          <w:szCs w:val="20"/>
        </w:rPr>
        <w:tab/>
      </w:r>
    </w:p>
    <w:p w14:paraId="3FD93AF3" w14:textId="642B5FB1" w:rsidR="007D309E" w:rsidRPr="00421060" w:rsidRDefault="007D309E" w:rsidP="00D97260">
      <w:pPr>
        <w:pStyle w:val="BodyText2"/>
        <w:rPr>
          <w:sz w:val="20"/>
          <w:szCs w:val="20"/>
        </w:rPr>
      </w:pPr>
      <w:r w:rsidRPr="00421060">
        <w:rPr>
          <w:sz w:val="20"/>
          <w:szCs w:val="20"/>
        </w:rPr>
        <w:tab/>
      </w:r>
      <w:r w:rsidRPr="008101CD">
        <w:rPr>
          <w:b/>
          <w:sz w:val="20"/>
          <w:szCs w:val="20"/>
        </w:rPr>
        <w:t>10% Applicant Contribution</w:t>
      </w:r>
      <w:r w:rsidRPr="008101CD">
        <w:rPr>
          <w:b/>
          <w:sz w:val="20"/>
          <w:szCs w:val="20"/>
        </w:rPr>
        <w:tab/>
      </w:r>
      <w:r w:rsidRPr="00421060">
        <w:rPr>
          <w:sz w:val="20"/>
          <w:szCs w:val="20"/>
        </w:rPr>
        <w:tab/>
        <w:t>$   1,110</w:t>
      </w:r>
      <w:r w:rsidR="002B5DE6">
        <w:rPr>
          <w:sz w:val="20"/>
          <w:szCs w:val="20"/>
        </w:rPr>
        <w:t xml:space="preserve"> </w:t>
      </w:r>
      <w:bookmarkStart w:id="1" w:name="_Hlk511047151"/>
      <w:r w:rsidR="002B5DE6" w:rsidRPr="002B5DE6">
        <w:rPr>
          <w:sz w:val="14"/>
          <w:szCs w:val="20"/>
        </w:rPr>
        <w:t>(10% of total project/initiative costs)</w:t>
      </w:r>
      <w:bookmarkEnd w:id="1"/>
    </w:p>
    <w:p w14:paraId="2DD7839E" w14:textId="72C5CBF5" w:rsidR="007D309E" w:rsidRPr="00421060" w:rsidRDefault="007D309E" w:rsidP="00D97260">
      <w:pPr>
        <w:pStyle w:val="BodyText2"/>
        <w:rPr>
          <w:sz w:val="20"/>
          <w:szCs w:val="20"/>
        </w:rPr>
      </w:pPr>
      <w:r w:rsidRPr="00421060">
        <w:rPr>
          <w:sz w:val="20"/>
          <w:szCs w:val="20"/>
        </w:rPr>
        <w:tab/>
        <w:t>Approved Community Initiative Grant</w:t>
      </w:r>
      <w:r w:rsidRPr="00421060">
        <w:rPr>
          <w:sz w:val="20"/>
          <w:szCs w:val="20"/>
        </w:rPr>
        <w:tab/>
        <w:t>$   9,990</w:t>
      </w:r>
    </w:p>
    <w:p w14:paraId="691CE067" w14:textId="77777777" w:rsidR="00466881" w:rsidRPr="00421060" w:rsidRDefault="00466881" w:rsidP="00D97260">
      <w:pPr>
        <w:pStyle w:val="BodyText2"/>
        <w:rPr>
          <w:sz w:val="20"/>
          <w:szCs w:val="20"/>
        </w:rPr>
      </w:pPr>
    </w:p>
    <w:p w14:paraId="088E73A8" w14:textId="03A1D37E" w:rsidR="00466881" w:rsidRPr="00421060" w:rsidRDefault="00466881" w:rsidP="00466881">
      <w:pPr>
        <w:pStyle w:val="BodyText2"/>
        <w:rPr>
          <w:sz w:val="20"/>
          <w:szCs w:val="20"/>
        </w:rPr>
      </w:pPr>
      <w:r w:rsidRPr="00421060">
        <w:rPr>
          <w:sz w:val="20"/>
          <w:szCs w:val="20"/>
        </w:rPr>
        <w:t>Scenario #2</w:t>
      </w:r>
    </w:p>
    <w:p w14:paraId="5BF7A3FC" w14:textId="5983DD15" w:rsidR="00466881" w:rsidRPr="00421060" w:rsidRDefault="00466881" w:rsidP="00466881">
      <w:pPr>
        <w:pStyle w:val="BodyText2"/>
        <w:rPr>
          <w:sz w:val="20"/>
          <w:szCs w:val="20"/>
        </w:rPr>
      </w:pPr>
      <w:r w:rsidRPr="00421060">
        <w:rPr>
          <w:sz w:val="20"/>
          <w:szCs w:val="20"/>
        </w:rPr>
        <w:tab/>
        <w:t>Total Project/Initiative Costs</w:t>
      </w:r>
      <w:r w:rsidRPr="00421060">
        <w:rPr>
          <w:sz w:val="20"/>
          <w:szCs w:val="20"/>
        </w:rPr>
        <w:tab/>
      </w:r>
      <w:r w:rsidRPr="00421060">
        <w:rPr>
          <w:sz w:val="20"/>
          <w:szCs w:val="20"/>
        </w:rPr>
        <w:tab/>
        <w:t>$   5,000</w:t>
      </w:r>
      <w:r w:rsidRPr="00421060">
        <w:rPr>
          <w:sz w:val="20"/>
          <w:szCs w:val="20"/>
        </w:rPr>
        <w:tab/>
      </w:r>
      <w:r w:rsidRPr="00421060">
        <w:rPr>
          <w:sz w:val="20"/>
          <w:szCs w:val="20"/>
        </w:rPr>
        <w:tab/>
      </w:r>
    </w:p>
    <w:p w14:paraId="465ADDFA" w14:textId="6FE1AF3F" w:rsidR="00466881" w:rsidRPr="00421060" w:rsidRDefault="00466881" w:rsidP="00466881">
      <w:pPr>
        <w:pStyle w:val="BodyText2"/>
        <w:rPr>
          <w:sz w:val="20"/>
          <w:szCs w:val="20"/>
        </w:rPr>
      </w:pPr>
      <w:r w:rsidRPr="00421060">
        <w:rPr>
          <w:sz w:val="20"/>
          <w:szCs w:val="20"/>
        </w:rPr>
        <w:tab/>
      </w:r>
      <w:r w:rsidRPr="008101CD">
        <w:rPr>
          <w:b/>
          <w:sz w:val="20"/>
          <w:szCs w:val="20"/>
        </w:rPr>
        <w:t>10% Applicant Contribution</w:t>
      </w:r>
      <w:r w:rsidRPr="00421060">
        <w:rPr>
          <w:sz w:val="20"/>
          <w:szCs w:val="20"/>
        </w:rPr>
        <w:tab/>
      </w:r>
      <w:r w:rsidRPr="00421060">
        <w:rPr>
          <w:sz w:val="20"/>
          <w:szCs w:val="20"/>
        </w:rPr>
        <w:tab/>
        <w:t>$      500</w:t>
      </w:r>
      <w:r w:rsidR="002B5DE6">
        <w:rPr>
          <w:sz w:val="20"/>
          <w:szCs w:val="20"/>
        </w:rPr>
        <w:t xml:space="preserve"> </w:t>
      </w:r>
      <w:r w:rsidR="002B5DE6" w:rsidRPr="002B5DE6">
        <w:rPr>
          <w:sz w:val="14"/>
          <w:szCs w:val="20"/>
        </w:rPr>
        <w:t>(10% of total project/initiative costs)</w:t>
      </w:r>
    </w:p>
    <w:p w14:paraId="13D9CA3A" w14:textId="1D676255" w:rsidR="00466881" w:rsidRPr="00421060" w:rsidRDefault="00466881" w:rsidP="00466881">
      <w:pPr>
        <w:pStyle w:val="BodyText2"/>
        <w:rPr>
          <w:sz w:val="20"/>
          <w:szCs w:val="20"/>
        </w:rPr>
      </w:pPr>
      <w:r w:rsidRPr="00421060">
        <w:rPr>
          <w:sz w:val="20"/>
          <w:szCs w:val="20"/>
        </w:rPr>
        <w:tab/>
        <w:t>Approved Community Initiative Grant</w:t>
      </w:r>
      <w:r w:rsidRPr="00421060">
        <w:rPr>
          <w:sz w:val="20"/>
          <w:szCs w:val="20"/>
        </w:rPr>
        <w:tab/>
        <w:t>$   4,500</w:t>
      </w:r>
    </w:p>
    <w:p w14:paraId="27307681" w14:textId="77777777" w:rsidR="00466881" w:rsidRPr="00421060" w:rsidRDefault="00466881" w:rsidP="00466881">
      <w:pPr>
        <w:pStyle w:val="BodyText2"/>
        <w:rPr>
          <w:sz w:val="20"/>
          <w:szCs w:val="20"/>
        </w:rPr>
      </w:pPr>
    </w:p>
    <w:p w14:paraId="50648341" w14:textId="0725E428" w:rsidR="00466881" w:rsidRPr="00421060" w:rsidRDefault="00466881" w:rsidP="00466881">
      <w:pPr>
        <w:pStyle w:val="BodyText2"/>
        <w:rPr>
          <w:sz w:val="20"/>
          <w:szCs w:val="20"/>
        </w:rPr>
      </w:pPr>
      <w:r w:rsidRPr="00421060">
        <w:rPr>
          <w:sz w:val="20"/>
          <w:szCs w:val="20"/>
        </w:rPr>
        <w:t>Scenario #3</w:t>
      </w:r>
    </w:p>
    <w:p w14:paraId="3B0C3E0A" w14:textId="3DAFEDF9" w:rsidR="00466881" w:rsidRPr="00421060" w:rsidRDefault="00466881" w:rsidP="00466881">
      <w:pPr>
        <w:pStyle w:val="BodyText2"/>
        <w:rPr>
          <w:sz w:val="20"/>
          <w:szCs w:val="20"/>
        </w:rPr>
      </w:pPr>
      <w:r w:rsidRPr="00421060">
        <w:rPr>
          <w:sz w:val="20"/>
          <w:szCs w:val="20"/>
        </w:rPr>
        <w:tab/>
        <w:t>Total Project/Initiative Costs</w:t>
      </w:r>
      <w:r w:rsidRPr="00421060">
        <w:rPr>
          <w:sz w:val="20"/>
          <w:szCs w:val="20"/>
        </w:rPr>
        <w:tab/>
      </w:r>
      <w:r w:rsidRPr="00421060">
        <w:rPr>
          <w:sz w:val="20"/>
          <w:szCs w:val="20"/>
        </w:rPr>
        <w:tab/>
        <w:t>$ 20,000</w:t>
      </w:r>
      <w:r w:rsidRPr="00421060">
        <w:rPr>
          <w:sz w:val="20"/>
          <w:szCs w:val="20"/>
        </w:rPr>
        <w:tab/>
      </w:r>
      <w:r w:rsidRPr="00421060">
        <w:rPr>
          <w:sz w:val="20"/>
          <w:szCs w:val="20"/>
        </w:rPr>
        <w:tab/>
      </w:r>
    </w:p>
    <w:p w14:paraId="5FB4CEE9" w14:textId="6D01778A" w:rsidR="00466881" w:rsidRPr="00421060" w:rsidRDefault="00466881" w:rsidP="00466881">
      <w:pPr>
        <w:pStyle w:val="BodyText2"/>
        <w:rPr>
          <w:sz w:val="20"/>
          <w:szCs w:val="20"/>
        </w:rPr>
      </w:pPr>
      <w:r w:rsidRPr="00421060">
        <w:rPr>
          <w:sz w:val="20"/>
          <w:szCs w:val="20"/>
        </w:rPr>
        <w:tab/>
      </w:r>
      <w:r w:rsidRPr="008101CD">
        <w:rPr>
          <w:b/>
          <w:sz w:val="20"/>
          <w:szCs w:val="20"/>
        </w:rPr>
        <w:t>10% Applicant Contribution</w:t>
      </w:r>
      <w:r w:rsidRPr="00421060">
        <w:rPr>
          <w:sz w:val="20"/>
          <w:szCs w:val="20"/>
        </w:rPr>
        <w:tab/>
      </w:r>
      <w:r w:rsidRPr="00421060">
        <w:rPr>
          <w:sz w:val="20"/>
          <w:szCs w:val="20"/>
        </w:rPr>
        <w:tab/>
        <w:t>$   2,000</w:t>
      </w:r>
      <w:r w:rsidR="002B5DE6">
        <w:rPr>
          <w:sz w:val="20"/>
          <w:szCs w:val="20"/>
        </w:rPr>
        <w:t xml:space="preserve"> </w:t>
      </w:r>
      <w:r w:rsidR="002B5DE6" w:rsidRPr="002B5DE6">
        <w:rPr>
          <w:sz w:val="14"/>
          <w:szCs w:val="20"/>
        </w:rPr>
        <w:t>(10% of total project/initiative costs)</w:t>
      </w:r>
    </w:p>
    <w:p w14:paraId="3672B336" w14:textId="692CCDC4" w:rsidR="00466881" w:rsidRPr="00421060" w:rsidRDefault="00466881" w:rsidP="00466881">
      <w:pPr>
        <w:pStyle w:val="BodyText2"/>
        <w:rPr>
          <w:sz w:val="20"/>
          <w:szCs w:val="20"/>
        </w:rPr>
      </w:pPr>
      <w:r w:rsidRPr="00421060">
        <w:rPr>
          <w:sz w:val="20"/>
          <w:szCs w:val="20"/>
        </w:rPr>
        <w:tab/>
        <w:t>Approved Community Initiative Grant</w:t>
      </w:r>
      <w:r w:rsidRPr="00421060">
        <w:rPr>
          <w:sz w:val="20"/>
          <w:szCs w:val="20"/>
        </w:rPr>
        <w:tab/>
        <w:t>$ 10,000</w:t>
      </w:r>
    </w:p>
    <w:p w14:paraId="06837CEE" w14:textId="77777777" w:rsidR="00466881" w:rsidRPr="00421060" w:rsidRDefault="00466881" w:rsidP="00466881">
      <w:pPr>
        <w:pStyle w:val="BodyText2"/>
        <w:rPr>
          <w:sz w:val="20"/>
          <w:szCs w:val="20"/>
        </w:rPr>
      </w:pPr>
    </w:p>
    <w:p w14:paraId="76DEC752" w14:textId="720D7B79" w:rsidR="00466881" w:rsidRDefault="00466881" w:rsidP="00466881">
      <w:pPr>
        <w:pStyle w:val="BodyText2"/>
        <w:rPr>
          <w:sz w:val="20"/>
          <w:szCs w:val="20"/>
        </w:rPr>
      </w:pPr>
      <w:r w:rsidRPr="00421060">
        <w:rPr>
          <w:sz w:val="20"/>
          <w:szCs w:val="20"/>
        </w:rPr>
        <w:t>***</w:t>
      </w:r>
      <w:r w:rsidR="00E703BB">
        <w:rPr>
          <w:sz w:val="20"/>
          <w:szCs w:val="20"/>
        </w:rPr>
        <w:t xml:space="preserve"> </w:t>
      </w:r>
      <w:r w:rsidRPr="00421060">
        <w:rPr>
          <w:sz w:val="20"/>
          <w:szCs w:val="20"/>
        </w:rPr>
        <w:t xml:space="preserve">In </w:t>
      </w:r>
      <w:r w:rsidR="00270C43">
        <w:rPr>
          <w:sz w:val="20"/>
          <w:szCs w:val="20"/>
        </w:rPr>
        <w:t xml:space="preserve">all 3 </w:t>
      </w:r>
      <w:r w:rsidRPr="00421060">
        <w:rPr>
          <w:sz w:val="20"/>
          <w:szCs w:val="20"/>
        </w:rPr>
        <w:t>scenario</w:t>
      </w:r>
      <w:r w:rsidR="00270C43">
        <w:rPr>
          <w:sz w:val="20"/>
          <w:szCs w:val="20"/>
        </w:rPr>
        <w:t>s</w:t>
      </w:r>
      <w:r w:rsidRPr="00421060">
        <w:rPr>
          <w:sz w:val="20"/>
          <w:szCs w:val="20"/>
        </w:rPr>
        <w:t>,</w:t>
      </w:r>
      <w:r w:rsidR="00270C43">
        <w:rPr>
          <w:sz w:val="20"/>
          <w:szCs w:val="20"/>
        </w:rPr>
        <w:t xml:space="preserve"> an approved</w:t>
      </w:r>
      <w:r w:rsidRPr="00421060">
        <w:rPr>
          <w:sz w:val="20"/>
          <w:szCs w:val="20"/>
        </w:rPr>
        <w:t xml:space="preserve"> applicant is required to </w:t>
      </w:r>
      <w:r w:rsidR="006A20BE">
        <w:rPr>
          <w:sz w:val="20"/>
          <w:szCs w:val="20"/>
        </w:rPr>
        <w:t xml:space="preserve">make </w:t>
      </w:r>
      <w:r w:rsidR="00E703BB">
        <w:rPr>
          <w:sz w:val="20"/>
          <w:szCs w:val="20"/>
        </w:rPr>
        <w:t>the first</w:t>
      </w:r>
      <w:r w:rsidR="006A20BE">
        <w:rPr>
          <w:sz w:val="20"/>
          <w:szCs w:val="20"/>
        </w:rPr>
        <w:t xml:space="preserve"> payment to</w:t>
      </w:r>
      <w:r w:rsidR="00E703BB">
        <w:rPr>
          <w:sz w:val="20"/>
          <w:szCs w:val="20"/>
        </w:rPr>
        <w:t xml:space="preserve"> any supplier</w:t>
      </w:r>
      <w:r w:rsidR="006A20BE">
        <w:rPr>
          <w:sz w:val="20"/>
          <w:szCs w:val="20"/>
        </w:rPr>
        <w:t xml:space="preserve"> </w:t>
      </w:r>
      <w:r w:rsidRPr="00421060">
        <w:rPr>
          <w:sz w:val="20"/>
          <w:szCs w:val="20"/>
        </w:rPr>
        <w:t>cover</w:t>
      </w:r>
      <w:r w:rsidR="00E703BB">
        <w:rPr>
          <w:sz w:val="20"/>
          <w:szCs w:val="20"/>
        </w:rPr>
        <w:t>ing</w:t>
      </w:r>
      <w:r w:rsidRPr="00421060">
        <w:rPr>
          <w:sz w:val="20"/>
          <w:szCs w:val="20"/>
        </w:rPr>
        <w:t xml:space="preserve"> </w:t>
      </w:r>
      <w:r w:rsidR="00270C43">
        <w:rPr>
          <w:sz w:val="20"/>
          <w:szCs w:val="20"/>
        </w:rPr>
        <w:t xml:space="preserve">the </w:t>
      </w:r>
      <w:r w:rsidR="00270C43">
        <w:rPr>
          <w:b/>
          <w:sz w:val="20"/>
          <w:szCs w:val="20"/>
        </w:rPr>
        <w:t>10% Applicant Contribution</w:t>
      </w:r>
      <w:r w:rsidRPr="00421060">
        <w:rPr>
          <w:sz w:val="20"/>
          <w:szCs w:val="20"/>
        </w:rPr>
        <w:t xml:space="preserve"> in </w:t>
      </w:r>
      <w:r w:rsidR="00270C43" w:rsidRPr="00270C43">
        <w:rPr>
          <w:i/>
          <w:sz w:val="20"/>
          <w:szCs w:val="20"/>
          <w:u w:val="single"/>
        </w:rPr>
        <w:t>approved</w:t>
      </w:r>
      <w:r w:rsidR="00270C43">
        <w:rPr>
          <w:sz w:val="20"/>
          <w:szCs w:val="20"/>
        </w:rPr>
        <w:t xml:space="preserve"> </w:t>
      </w:r>
      <w:r w:rsidRPr="00421060">
        <w:rPr>
          <w:sz w:val="20"/>
          <w:szCs w:val="20"/>
        </w:rPr>
        <w:t>costs</w:t>
      </w:r>
      <w:r w:rsidR="00270C43">
        <w:rPr>
          <w:sz w:val="20"/>
          <w:szCs w:val="20"/>
        </w:rPr>
        <w:t>/expenses</w:t>
      </w:r>
      <w:r w:rsidR="006A20BE">
        <w:rPr>
          <w:sz w:val="20"/>
          <w:szCs w:val="20"/>
        </w:rPr>
        <w:t>, i.e. an approved applicant initiates the project by making the first payment to a supplier</w:t>
      </w:r>
      <w:r w:rsidR="00E703BB">
        <w:rPr>
          <w:sz w:val="20"/>
          <w:szCs w:val="20"/>
        </w:rPr>
        <w:t xml:space="preserve"> utilizing its own 10% equity/money.</w:t>
      </w:r>
      <w:r w:rsidR="00270C43">
        <w:rPr>
          <w:sz w:val="20"/>
          <w:szCs w:val="20"/>
        </w:rPr>
        <w:t xml:space="preserve">  </w:t>
      </w:r>
      <w:r w:rsidR="006A20BE">
        <w:rPr>
          <w:sz w:val="20"/>
          <w:szCs w:val="20"/>
        </w:rPr>
        <w:t>T</w:t>
      </w:r>
      <w:r w:rsidRPr="00421060">
        <w:rPr>
          <w:sz w:val="20"/>
          <w:szCs w:val="20"/>
        </w:rPr>
        <w:t xml:space="preserve">he minimum </w:t>
      </w:r>
      <w:r w:rsidR="00C645DC" w:rsidRPr="00421060">
        <w:rPr>
          <w:sz w:val="20"/>
          <w:szCs w:val="20"/>
        </w:rPr>
        <w:t>c</w:t>
      </w:r>
      <w:r w:rsidR="00270C43">
        <w:rPr>
          <w:sz w:val="20"/>
          <w:szCs w:val="20"/>
        </w:rPr>
        <w:t xml:space="preserve">ash </w:t>
      </w:r>
      <w:r w:rsidR="00270C43" w:rsidRPr="00E703BB">
        <w:rPr>
          <w:sz w:val="20"/>
          <w:szCs w:val="20"/>
          <w:u w:val="single"/>
        </w:rPr>
        <w:t>an approved</w:t>
      </w:r>
      <w:r w:rsidR="00270C43">
        <w:rPr>
          <w:sz w:val="20"/>
          <w:szCs w:val="20"/>
        </w:rPr>
        <w:t xml:space="preserve"> applicant </w:t>
      </w:r>
      <w:r w:rsidR="00270C43" w:rsidRPr="00E703BB">
        <w:rPr>
          <w:sz w:val="20"/>
          <w:szCs w:val="20"/>
          <w:u w:val="single"/>
        </w:rPr>
        <w:t>must have on-hand</w:t>
      </w:r>
      <w:r w:rsidR="00E703BB">
        <w:rPr>
          <w:sz w:val="20"/>
          <w:szCs w:val="20"/>
        </w:rPr>
        <w:t xml:space="preserve"> </w:t>
      </w:r>
      <w:r w:rsidRPr="00421060">
        <w:rPr>
          <w:sz w:val="20"/>
          <w:szCs w:val="20"/>
        </w:rPr>
        <w:t xml:space="preserve">to get the project started and to begin requesting </w:t>
      </w:r>
      <w:r w:rsidR="00270C43">
        <w:rPr>
          <w:sz w:val="20"/>
          <w:szCs w:val="20"/>
        </w:rPr>
        <w:t xml:space="preserve">approved </w:t>
      </w:r>
      <w:r w:rsidRPr="00421060">
        <w:rPr>
          <w:sz w:val="20"/>
          <w:szCs w:val="20"/>
        </w:rPr>
        <w:t>Community Initiative Grant fund</w:t>
      </w:r>
      <w:r w:rsidR="00C645DC" w:rsidRPr="00421060">
        <w:rPr>
          <w:sz w:val="20"/>
          <w:szCs w:val="20"/>
        </w:rPr>
        <w:t xml:space="preserve">ing is </w:t>
      </w:r>
      <w:r w:rsidR="00E703BB">
        <w:rPr>
          <w:sz w:val="20"/>
          <w:szCs w:val="20"/>
        </w:rPr>
        <w:t xml:space="preserve">10% of the total approved costs and/or, if applicable, </w:t>
      </w:r>
      <w:r w:rsidR="00E703BB" w:rsidRPr="00D73579">
        <w:rPr>
          <w:sz w:val="20"/>
          <w:szCs w:val="20"/>
          <w:u w:val="single"/>
        </w:rPr>
        <w:t>10% plus the amount to cover the costs over and above the approved grant</w:t>
      </w:r>
      <w:r w:rsidR="00E703BB">
        <w:rPr>
          <w:sz w:val="20"/>
          <w:szCs w:val="20"/>
        </w:rPr>
        <w:t xml:space="preserve">.  For example, in scenario 3 above the applicant will be required to prove that it has $10,000.00 in the bank prior to being approved. </w:t>
      </w:r>
      <w:r w:rsidRPr="00421060">
        <w:rPr>
          <w:sz w:val="20"/>
          <w:szCs w:val="20"/>
        </w:rPr>
        <w:t>***</w:t>
      </w:r>
    </w:p>
    <w:p w14:paraId="661AB7DE" w14:textId="2A0CAF38" w:rsidR="00270C43" w:rsidRDefault="00270C43" w:rsidP="00466881">
      <w:pPr>
        <w:pStyle w:val="BodyText2"/>
        <w:rPr>
          <w:sz w:val="20"/>
          <w:szCs w:val="20"/>
        </w:rPr>
      </w:pPr>
    </w:p>
    <w:p w14:paraId="22EB9787" w14:textId="2044C4B1" w:rsidR="00D2664D" w:rsidRPr="00D73579" w:rsidRDefault="00270C43" w:rsidP="00466881">
      <w:pPr>
        <w:pStyle w:val="BodyText2"/>
        <w:rPr>
          <w:sz w:val="20"/>
          <w:szCs w:val="20"/>
          <w:u w:val="single"/>
        </w:rPr>
      </w:pPr>
      <w:r>
        <w:rPr>
          <w:sz w:val="20"/>
          <w:szCs w:val="20"/>
        </w:rPr>
        <w:t xml:space="preserve">Projects/initiatives that </w:t>
      </w:r>
      <w:r w:rsidR="00007A38">
        <w:rPr>
          <w:sz w:val="20"/>
          <w:szCs w:val="20"/>
        </w:rPr>
        <w:t xml:space="preserve">will </w:t>
      </w:r>
      <w:r>
        <w:rPr>
          <w:sz w:val="20"/>
          <w:szCs w:val="20"/>
        </w:rPr>
        <w:t>be approved are required to</w:t>
      </w:r>
      <w:r w:rsidR="00007A38">
        <w:rPr>
          <w:sz w:val="20"/>
          <w:szCs w:val="20"/>
        </w:rPr>
        <w:t xml:space="preserve"> ensure the Terms and Conditions of the signed agreement are adhered to, which includes an “Appendix A” to the agreement.  The Appendix A will consist of the actual application submitted (with agreed upon changes as required).  Given this, it is very important to ensure the </w:t>
      </w:r>
      <w:r w:rsidR="00007A38" w:rsidRPr="00D73579">
        <w:rPr>
          <w:sz w:val="20"/>
          <w:szCs w:val="20"/>
          <w:u w:val="single"/>
        </w:rPr>
        <w:t>initial application</w:t>
      </w:r>
      <w:r w:rsidR="00007A38">
        <w:rPr>
          <w:sz w:val="20"/>
          <w:szCs w:val="20"/>
        </w:rPr>
        <w:t xml:space="preserve"> being submitted for review to NADF is detailed in terms of objectives/goals, processes, dollar amounts, etc.  </w:t>
      </w:r>
      <w:r w:rsidR="00007A38" w:rsidRPr="00D73579">
        <w:rPr>
          <w:sz w:val="20"/>
          <w:szCs w:val="20"/>
          <w:u w:val="single"/>
        </w:rPr>
        <w:t>Quotes are required to be submitted with the</w:t>
      </w:r>
      <w:r w:rsidR="00D73579" w:rsidRPr="00D73579">
        <w:rPr>
          <w:sz w:val="20"/>
          <w:szCs w:val="20"/>
          <w:u w:val="single"/>
        </w:rPr>
        <w:t xml:space="preserve"> </w:t>
      </w:r>
      <w:r w:rsidR="00D73579" w:rsidRPr="00D73579">
        <w:rPr>
          <w:b/>
          <w:sz w:val="20"/>
          <w:szCs w:val="20"/>
          <w:u w:val="single"/>
        </w:rPr>
        <w:t>initial</w:t>
      </w:r>
      <w:r w:rsidR="00007A38" w:rsidRPr="00D73579">
        <w:rPr>
          <w:b/>
          <w:sz w:val="20"/>
          <w:szCs w:val="20"/>
          <w:u w:val="single"/>
        </w:rPr>
        <w:t xml:space="preserve"> application</w:t>
      </w:r>
      <w:r w:rsidR="00007A38" w:rsidRPr="00D73579">
        <w:rPr>
          <w:sz w:val="20"/>
          <w:szCs w:val="20"/>
          <w:u w:val="single"/>
        </w:rPr>
        <w:t xml:space="preserve"> to ensure a supplier has the product/service available and a price has been agreed upon.  </w:t>
      </w:r>
    </w:p>
    <w:p w14:paraId="5E890656" w14:textId="77777777" w:rsidR="00D2664D" w:rsidRDefault="00D2664D" w:rsidP="00466881">
      <w:pPr>
        <w:pStyle w:val="BodyText2"/>
        <w:rPr>
          <w:sz w:val="20"/>
          <w:szCs w:val="20"/>
        </w:rPr>
      </w:pPr>
    </w:p>
    <w:p w14:paraId="43AABC94" w14:textId="2A1B138A" w:rsidR="00270C43" w:rsidRPr="00421060" w:rsidRDefault="00C81DA8" w:rsidP="00466881">
      <w:pPr>
        <w:pStyle w:val="BodyText2"/>
        <w:rPr>
          <w:sz w:val="20"/>
          <w:szCs w:val="20"/>
        </w:rPr>
      </w:pPr>
      <w:r>
        <w:rPr>
          <w:sz w:val="20"/>
          <w:szCs w:val="20"/>
        </w:rPr>
        <w:lastRenderedPageBreak/>
        <w:t>For approved applicants t</w:t>
      </w:r>
      <w:r w:rsidR="00007A38">
        <w:rPr>
          <w:sz w:val="20"/>
          <w:szCs w:val="20"/>
        </w:rPr>
        <w:t xml:space="preserve">o be eligible for grant funding to be released </w:t>
      </w:r>
      <w:r w:rsidR="00D73579">
        <w:rPr>
          <w:sz w:val="20"/>
          <w:szCs w:val="20"/>
        </w:rPr>
        <w:t>for</w:t>
      </w:r>
      <w:r w:rsidR="00D2664D">
        <w:rPr>
          <w:sz w:val="20"/>
          <w:szCs w:val="20"/>
        </w:rPr>
        <w:t xml:space="preserve"> payment or reimbursement</w:t>
      </w:r>
      <w:r w:rsidR="00007A38">
        <w:rPr>
          <w:sz w:val="20"/>
          <w:szCs w:val="20"/>
        </w:rPr>
        <w:t xml:space="preserve">, various supporting documentation will be requested until satisfactory evidence of the </w:t>
      </w:r>
      <w:r w:rsidR="00A963B4">
        <w:rPr>
          <w:sz w:val="20"/>
          <w:szCs w:val="20"/>
        </w:rPr>
        <w:t xml:space="preserve">transaction and objective/goals has been </w:t>
      </w:r>
      <w:r w:rsidR="00D2664D">
        <w:rPr>
          <w:sz w:val="20"/>
          <w:szCs w:val="20"/>
        </w:rPr>
        <w:t>accomplished</w:t>
      </w:r>
      <w:r w:rsidR="00A963B4">
        <w:rPr>
          <w:sz w:val="20"/>
          <w:szCs w:val="20"/>
        </w:rPr>
        <w:t>.</w:t>
      </w:r>
      <w:r w:rsidR="00D2664D">
        <w:rPr>
          <w:sz w:val="20"/>
          <w:szCs w:val="20"/>
        </w:rPr>
        <w:t xml:space="preserve">  </w:t>
      </w:r>
      <w:r w:rsidR="00D2664D" w:rsidRPr="00C81DA8">
        <w:rPr>
          <w:b/>
          <w:sz w:val="20"/>
          <w:szCs w:val="20"/>
        </w:rPr>
        <w:t>This makes it paramount in ensuring supporting documentation is obtained for all transactions</w:t>
      </w:r>
      <w:r>
        <w:rPr>
          <w:b/>
          <w:sz w:val="20"/>
          <w:szCs w:val="20"/>
        </w:rPr>
        <w:t xml:space="preserve"> relating to approved projects/initiatives</w:t>
      </w:r>
      <w:r w:rsidR="00D2664D" w:rsidRPr="00C81DA8">
        <w:rPr>
          <w:b/>
          <w:sz w:val="20"/>
          <w:szCs w:val="20"/>
        </w:rPr>
        <w:t>.</w:t>
      </w:r>
      <w:r w:rsidR="00D2664D" w:rsidRPr="00C81DA8">
        <w:rPr>
          <w:sz w:val="20"/>
          <w:szCs w:val="20"/>
        </w:rPr>
        <w:t xml:space="preserve">   </w:t>
      </w:r>
      <w:r w:rsidR="00007A38" w:rsidRPr="00C81DA8">
        <w:rPr>
          <w:sz w:val="20"/>
          <w:szCs w:val="20"/>
        </w:rPr>
        <w:t xml:space="preserve">   </w:t>
      </w:r>
      <w:r w:rsidR="00270C43" w:rsidRPr="00C81DA8">
        <w:rPr>
          <w:sz w:val="20"/>
          <w:szCs w:val="20"/>
        </w:rPr>
        <w:t xml:space="preserve"> </w:t>
      </w:r>
    </w:p>
    <w:p w14:paraId="44AA9FA2" w14:textId="77777777" w:rsidR="00D97260" w:rsidRPr="00421060" w:rsidRDefault="00D97260" w:rsidP="00F17448">
      <w:pPr>
        <w:pStyle w:val="BodyText2"/>
        <w:rPr>
          <w:color w:val="000000" w:themeColor="text1"/>
          <w:sz w:val="20"/>
          <w:szCs w:val="20"/>
        </w:rPr>
      </w:pPr>
    </w:p>
    <w:p w14:paraId="3B741279" w14:textId="2FF9668C" w:rsidR="002B5E87" w:rsidRDefault="002B5E87" w:rsidP="002B5E87">
      <w:pPr>
        <w:jc w:val="both"/>
        <w:rPr>
          <w:sz w:val="20"/>
          <w:szCs w:val="20"/>
        </w:rPr>
      </w:pPr>
      <w:r w:rsidRPr="00421060">
        <w:rPr>
          <w:sz w:val="20"/>
          <w:szCs w:val="20"/>
        </w:rPr>
        <w:t xml:space="preserve">In general, applicants are required to have a financial need to be approved for the grant.  Successful applicants will initially be reimbursed or have costs paid directly to the supplier </w:t>
      </w:r>
      <w:r w:rsidRPr="002B5E87">
        <w:rPr>
          <w:b/>
          <w:sz w:val="20"/>
          <w:szCs w:val="20"/>
        </w:rPr>
        <w:t>up to a maximum of 50-75%</w:t>
      </w:r>
      <w:r w:rsidRPr="00421060">
        <w:rPr>
          <w:sz w:val="20"/>
          <w:szCs w:val="20"/>
        </w:rPr>
        <w:t xml:space="preserve"> of the</w:t>
      </w:r>
      <w:r>
        <w:rPr>
          <w:sz w:val="20"/>
          <w:szCs w:val="20"/>
        </w:rPr>
        <w:t xml:space="preserve"> approved grant amount</w:t>
      </w:r>
      <w:r w:rsidRPr="00421060">
        <w:rPr>
          <w:sz w:val="20"/>
          <w:szCs w:val="20"/>
        </w:rPr>
        <w:t xml:space="preserve"> w</w:t>
      </w:r>
      <w:r>
        <w:rPr>
          <w:sz w:val="20"/>
          <w:szCs w:val="20"/>
        </w:rPr>
        <w:t>hile</w:t>
      </w:r>
      <w:r w:rsidRPr="00421060">
        <w:rPr>
          <w:sz w:val="20"/>
          <w:szCs w:val="20"/>
        </w:rPr>
        <w:t xml:space="preserve"> the remainder of the project/initiative costs</w:t>
      </w:r>
      <w:r>
        <w:rPr>
          <w:sz w:val="20"/>
          <w:szCs w:val="20"/>
        </w:rPr>
        <w:t xml:space="preserve"> will be</w:t>
      </w:r>
      <w:r w:rsidRPr="00421060">
        <w:rPr>
          <w:sz w:val="20"/>
          <w:szCs w:val="20"/>
        </w:rPr>
        <w:t xml:space="preserve"> reimbursed or paid once acceptable</w:t>
      </w:r>
      <w:r>
        <w:rPr>
          <w:sz w:val="20"/>
          <w:szCs w:val="20"/>
        </w:rPr>
        <w:t xml:space="preserve"> </w:t>
      </w:r>
      <w:r w:rsidRPr="00421060">
        <w:rPr>
          <w:sz w:val="20"/>
          <w:szCs w:val="20"/>
        </w:rPr>
        <w:t>report</w:t>
      </w:r>
      <w:r>
        <w:rPr>
          <w:sz w:val="20"/>
          <w:szCs w:val="20"/>
        </w:rPr>
        <w:t>s</w:t>
      </w:r>
      <w:r w:rsidRPr="00421060">
        <w:rPr>
          <w:sz w:val="20"/>
          <w:szCs w:val="20"/>
        </w:rPr>
        <w:t xml:space="preserve"> </w:t>
      </w:r>
      <w:r>
        <w:rPr>
          <w:sz w:val="20"/>
          <w:szCs w:val="20"/>
        </w:rPr>
        <w:t>are</w:t>
      </w:r>
      <w:r w:rsidRPr="00421060">
        <w:rPr>
          <w:sz w:val="20"/>
          <w:szCs w:val="20"/>
        </w:rPr>
        <w:t xml:space="preserve"> submitted.</w:t>
      </w:r>
      <w:r w:rsidR="00B311D3">
        <w:rPr>
          <w:sz w:val="20"/>
          <w:szCs w:val="20"/>
        </w:rPr>
        <w:t xml:space="preserve">  This will require some financial management as the applicant essentially has to have the initial 10% cash contribution and the 25-50% holdback in the bank to ensure no shortage of cash to pay suppliers and complete the project/initiative.  Or arrangements will have to be made between the applicant and the supplier, i.e. credit terms.</w:t>
      </w:r>
    </w:p>
    <w:p w14:paraId="5A7147EC" w14:textId="77777777" w:rsidR="002B5E87" w:rsidRDefault="002B5E87" w:rsidP="002B5E87">
      <w:pPr>
        <w:jc w:val="both"/>
        <w:rPr>
          <w:sz w:val="20"/>
          <w:szCs w:val="20"/>
        </w:rPr>
      </w:pPr>
    </w:p>
    <w:p w14:paraId="097C78A8" w14:textId="3BE91DD1" w:rsidR="002B5E87" w:rsidRPr="00421060" w:rsidRDefault="002B5E87" w:rsidP="002B5E87">
      <w:pPr>
        <w:jc w:val="both"/>
        <w:rPr>
          <w:sz w:val="20"/>
          <w:szCs w:val="20"/>
        </w:rPr>
      </w:pPr>
      <w:r w:rsidRPr="00421060">
        <w:rPr>
          <w:sz w:val="20"/>
          <w:szCs w:val="20"/>
        </w:rPr>
        <w:t xml:space="preserve">In all cases, </w:t>
      </w:r>
      <w:r>
        <w:rPr>
          <w:sz w:val="20"/>
          <w:szCs w:val="20"/>
        </w:rPr>
        <w:t xml:space="preserve">acceptable </w:t>
      </w:r>
      <w:r w:rsidRPr="00421060">
        <w:rPr>
          <w:sz w:val="20"/>
          <w:szCs w:val="20"/>
        </w:rPr>
        <w:t>supporting documentation such as proof of payment and/or invoices</w:t>
      </w:r>
      <w:r w:rsidR="00B311D3">
        <w:rPr>
          <w:sz w:val="20"/>
          <w:szCs w:val="20"/>
        </w:rPr>
        <w:t>, pictures, etc.</w:t>
      </w:r>
      <w:r w:rsidRPr="00421060">
        <w:rPr>
          <w:sz w:val="20"/>
          <w:szCs w:val="20"/>
        </w:rPr>
        <w:t xml:space="preserve"> will be required to have approved costs reimbursed or suppliers paid directly.  </w:t>
      </w:r>
    </w:p>
    <w:p w14:paraId="6745BFCF" w14:textId="547EDD60" w:rsidR="007B2390" w:rsidRPr="00664B91" w:rsidRDefault="007B2390" w:rsidP="008F0EBF">
      <w:pPr>
        <w:pStyle w:val="BodyText2"/>
        <w:rPr>
          <w:color w:val="000000" w:themeColor="text1"/>
          <w:sz w:val="20"/>
          <w:szCs w:val="20"/>
        </w:rPr>
      </w:pPr>
    </w:p>
    <w:p w14:paraId="705D7D21" w14:textId="77777777" w:rsidR="002A0006" w:rsidRPr="00421060" w:rsidRDefault="002A0006" w:rsidP="002A0006">
      <w:pPr>
        <w:rPr>
          <w:b/>
          <w:sz w:val="20"/>
          <w:szCs w:val="20"/>
        </w:rPr>
      </w:pPr>
      <w:r w:rsidRPr="00421060">
        <w:rPr>
          <w:b/>
          <w:sz w:val="20"/>
          <w:szCs w:val="20"/>
        </w:rPr>
        <w:t>Eligible Activities</w:t>
      </w:r>
    </w:p>
    <w:p w14:paraId="4D965F03" w14:textId="77777777" w:rsidR="002A0006" w:rsidRPr="00421060" w:rsidRDefault="002A0006" w:rsidP="002A0006">
      <w:pPr>
        <w:rPr>
          <w:b/>
          <w:sz w:val="20"/>
          <w:szCs w:val="20"/>
          <w:u w:val="single"/>
        </w:rPr>
      </w:pPr>
    </w:p>
    <w:p w14:paraId="4B7F19AE" w14:textId="77777777" w:rsidR="002A0006" w:rsidRPr="00421060" w:rsidRDefault="002A0006" w:rsidP="002A0006">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Small scale capital projects (i.e. portable sawmill, chainsaws);</w:t>
      </w:r>
    </w:p>
    <w:p w14:paraId="02756057" w14:textId="77777777" w:rsidR="002A0006" w:rsidRPr="00421060" w:rsidRDefault="002A0006" w:rsidP="002A0006">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 xml:space="preserve">Skills development including entrepreneurship, management and technical training; </w:t>
      </w:r>
    </w:p>
    <w:p w14:paraId="6BFD8DB8" w14:textId="5BC4AF3F" w:rsidR="002A0006" w:rsidRDefault="002A0006" w:rsidP="002A0006">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Project monitoring and busine</w:t>
      </w:r>
      <w:r w:rsidR="003C37AF">
        <w:rPr>
          <w:rFonts w:ascii="Times New Roman" w:hAnsi="Times New Roman" w:cs="Times New Roman"/>
          <w:color w:val="000000" w:themeColor="text1"/>
          <w:szCs w:val="20"/>
        </w:rPr>
        <w:t>ss advisory or support services;</w:t>
      </w:r>
    </w:p>
    <w:p w14:paraId="2383F482" w14:textId="77777777" w:rsidR="003C37AF" w:rsidRDefault="003C37AF" w:rsidP="003C37AF">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Economic planning and development, studies for pre-feasibility and feasibility, market assessments, community situation assessments, SWOT analysis, business and financial planning, negotiations, environmental, evaluation/assessment reports, information gathering, and diagnostic studies;</w:t>
      </w:r>
    </w:p>
    <w:p w14:paraId="61BF23DB" w14:textId="00F58EB2" w:rsidR="003C37AF" w:rsidRPr="003C37AF" w:rsidRDefault="003C37AF" w:rsidP="003C37AF">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Marketing/promotional activities, community tourism  and cultural events and or community-based activities that enhance the local economy, including some travel costs;</w:t>
      </w:r>
    </w:p>
    <w:p w14:paraId="263BB613" w14:textId="04F14A0F" w:rsidR="003C37AF" w:rsidRPr="003C37AF" w:rsidRDefault="003C37AF" w:rsidP="003C37AF">
      <w:pPr>
        <w:pStyle w:val="ListParagraph"/>
        <w:numPr>
          <w:ilvl w:val="0"/>
          <w:numId w:val="2"/>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Construction, architectural, engineering and project design activities;</w:t>
      </w:r>
    </w:p>
    <w:p w14:paraId="7932BAD0" w14:textId="77777777" w:rsidR="00F17448" w:rsidRPr="00421060" w:rsidRDefault="00F17448" w:rsidP="00F17448">
      <w:pPr>
        <w:jc w:val="both"/>
        <w:rPr>
          <w:sz w:val="20"/>
          <w:szCs w:val="20"/>
        </w:rPr>
      </w:pPr>
    </w:p>
    <w:p w14:paraId="2A35AEC8" w14:textId="77777777" w:rsidR="002A0006" w:rsidRPr="00421060" w:rsidRDefault="002A0006" w:rsidP="002A0006">
      <w:pPr>
        <w:rPr>
          <w:b/>
          <w:color w:val="000000" w:themeColor="text1"/>
          <w:sz w:val="20"/>
          <w:szCs w:val="20"/>
        </w:rPr>
      </w:pPr>
      <w:r w:rsidRPr="00421060">
        <w:rPr>
          <w:b/>
          <w:color w:val="000000" w:themeColor="text1"/>
          <w:sz w:val="20"/>
          <w:szCs w:val="20"/>
        </w:rPr>
        <w:t xml:space="preserve">The following business activities are </w:t>
      </w:r>
      <w:r w:rsidR="00A977F6" w:rsidRPr="00421060">
        <w:rPr>
          <w:b/>
          <w:color w:val="000000" w:themeColor="text1"/>
          <w:sz w:val="20"/>
          <w:szCs w:val="20"/>
          <w:u w:val="single"/>
        </w:rPr>
        <w:t xml:space="preserve">not </w:t>
      </w:r>
      <w:r w:rsidRPr="00421060">
        <w:rPr>
          <w:b/>
          <w:color w:val="000000" w:themeColor="text1"/>
          <w:sz w:val="20"/>
          <w:szCs w:val="20"/>
          <w:u w:val="single"/>
        </w:rPr>
        <w:t xml:space="preserve">eligible </w:t>
      </w:r>
      <w:r w:rsidRPr="00421060">
        <w:rPr>
          <w:b/>
          <w:color w:val="000000" w:themeColor="text1"/>
          <w:sz w:val="20"/>
          <w:szCs w:val="20"/>
        </w:rPr>
        <w:t>for support:</w:t>
      </w:r>
    </w:p>
    <w:p w14:paraId="687EF3D0" w14:textId="77777777" w:rsidR="002A0006" w:rsidRPr="00421060" w:rsidRDefault="002A0006" w:rsidP="002A0006">
      <w:pPr>
        <w:rPr>
          <w:color w:val="000000" w:themeColor="text1"/>
          <w:sz w:val="20"/>
          <w:szCs w:val="20"/>
        </w:rPr>
      </w:pPr>
    </w:p>
    <w:p w14:paraId="695C6580"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Community infrastructure development unrelated to the development or expansion of commercial enterprise, such as public office buildings, recreation and friendship centres, gaming houses, and public halls.</w:t>
      </w:r>
    </w:p>
    <w:p w14:paraId="18AED1C5"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Direct alcohol production, marketing, distribution or sales</w:t>
      </w:r>
    </w:p>
    <w:p w14:paraId="05B2261F"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Games of chance operations, casinos, bingo halls, small scale gaming operations etc.</w:t>
      </w:r>
    </w:p>
    <w:p w14:paraId="1E6D258A"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Sexually exploitive, materials, services, products, marketing, distribution and sales, and</w:t>
      </w:r>
    </w:p>
    <w:p w14:paraId="5C45F466"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Pawn shops, cheque cashers, finance companies and others, making small, short-term, high interest rate loans that go by a variety of names: Payday loans, cash advance loans, cheque advance loans, post-dated cheque loans or deferred deposit cheque loans, and</w:t>
      </w:r>
    </w:p>
    <w:p w14:paraId="02BDE206"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 xml:space="preserve">Projects which create a financial dependency on government programs. </w:t>
      </w:r>
    </w:p>
    <w:p w14:paraId="4994A20C" w14:textId="77777777" w:rsidR="002A0006" w:rsidRPr="00421060" w:rsidRDefault="002A0006" w:rsidP="002A0006">
      <w:pPr>
        <w:pStyle w:val="ListParagraph"/>
        <w:numPr>
          <w:ilvl w:val="0"/>
          <w:numId w:val="3"/>
        </w:numPr>
        <w:spacing w:after="0" w:line="240" w:lineRule="auto"/>
        <w:ind w:left="709"/>
        <w:rPr>
          <w:rFonts w:ascii="Times New Roman" w:hAnsi="Times New Roman" w:cs="Times New Roman"/>
          <w:color w:val="000000" w:themeColor="text1"/>
          <w:szCs w:val="20"/>
        </w:rPr>
      </w:pPr>
      <w:r w:rsidRPr="00421060">
        <w:rPr>
          <w:rFonts w:ascii="Times New Roman" w:hAnsi="Times New Roman" w:cs="Times New Roman"/>
          <w:color w:val="000000" w:themeColor="text1"/>
          <w:szCs w:val="20"/>
        </w:rPr>
        <w:t>Projects not specifically related to economic and business development outcomes; that is, job creation, potential and/or immediate economic impact to eligible communities.</w:t>
      </w:r>
    </w:p>
    <w:p w14:paraId="01A3CC4C" w14:textId="77777777" w:rsidR="008F0EBF" w:rsidRPr="00421060" w:rsidRDefault="008F0EBF" w:rsidP="00F17448">
      <w:pPr>
        <w:jc w:val="both"/>
        <w:rPr>
          <w:sz w:val="20"/>
          <w:szCs w:val="20"/>
        </w:rPr>
      </w:pPr>
    </w:p>
    <w:p w14:paraId="72CA6AC5" w14:textId="77777777" w:rsidR="00F17448" w:rsidRPr="00421060" w:rsidRDefault="00F17448" w:rsidP="00F17448">
      <w:pPr>
        <w:pStyle w:val="Heading8"/>
        <w:ind w:left="0"/>
        <w:rPr>
          <w:i/>
          <w:iCs/>
          <w:sz w:val="20"/>
          <w:u w:val="single"/>
        </w:rPr>
      </w:pPr>
      <w:r w:rsidRPr="00421060">
        <w:rPr>
          <w:i/>
          <w:iCs/>
          <w:sz w:val="20"/>
          <w:u w:val="single"/>
        </w:rPr>
        <w:t>Reporting</w:t>
      </w:r>
    </w:p>
    <w:p w14:paraId="1898CFCB" w14:textId="77777777" w:rsidR="00B52D38" w:rsidRPr="00421060" w:rsidRDefault="00B52D38" w:rsidP="00F17448">
      <w:pPr>
        <w:rPr>
          <w:sz w:val="20"/>
          <w:szCs w:val="20"/>
        </w:rPr>
      </w:pPr>
    </w:p>
    <w:p w14:paraId="5032C862" w14:textId="77777777" w:rsidR="00385125" w:rsidRDefault="00385125" w:rsidP="00385125">
      <w:pPr>
        <w:rPr>
          <w:sz w:val="20"/>
          <w:szCs w:val="20"/>
        </w:rPr>
      </w:pPr>
      <w:r>
        <w:rPr>
          <w:sz w:val="20"/>
          <w:szCs w:val="20"/>
        </w:rPr>
        <w:t>A</w:t>
      </w:r>
      <w:r w:rsidRPr="00421060">
        <w:rPr>
          <w:sz w:val="20"/>
          <w:szCs w:val="20"/>
        </w:rPr>
        <w:t xml:space="preserve"> successful applicant will be sent a </w:t>
      </w:r>
      <w:r>
        <w:rPr>
          <w:sz w:val="20"/>
          <w:szCs w:val="20"/>
        </w:rPr>
        <w:t>L</w:t>
      </w:r>
      <w:r w:rsidRPr="00421060">
        <w:rPr>
          <w:sz w:val="20"/>
          <w:szCs w:val="20"/>
        </w:rPr>
        <w:t xml:space="preserve">etter of </w:t>
      </w:r>
      <w:r>
        <w:rPr>
          <w:sz w:val="20"/>
          <w:szCs w:val="20"/>
        </w:rPr>
        <w:t>O</w:t>
      </w:r>
      <w:r w:rsidRPr="00421060">
        <w:rPr>
          <w:sz w:val="20"/>
          <w:szCs w:val="20"/>
        </w:rPr>
        <w:t>ffer</w:t>
      </w:r>
      <w:r>
        <w:rPr>
          <w:sz w:val="20"/>
          <w:szCs w:val="20"/>
        </w:rPr>
        <w:t>,</w:t>
      </w:r>
      <w:r w:rsidRPr="00421060">
        <w:rPr>
          <w:sz w:val="20"/>
          <w:szCs w:val="20"/>
        </w:rPr>
        <w:t xml:space="preserve"> </w:t>
      </w:r>
      <w:r>
        <w:rPr>
          <w:sz w:val="20"/>
          <w:szCs w:val="20"/>
        </w:rPr>
        <w:t>A</w:t>
      </w:r>
      <w:r w:rsidRPr="00421060">
        <w:rPr>
          <w:sz w:val="20"/>
          <w:szCs w:val="20"/>
        </w:rPr>
        <w:t>greement</w:t>
      </w:r>
      <w:r>
        <w:rPr>
          <w:sz w:val="20"/>
          <w:szCs w:val="20"/>
        </w:rPr>
        <w:t>, Appendix A,</w:t>
      </w:r>
      <w:r w:rsidRPr="00421060">
        <w:rPr>
          <w:sz w:val="20"/>
          <w:szCs w:val="20"/>
        </w:rPr>
        <w:t xml:space="preserve"> </w:t>
      </w:r>
      <w:r>
        <w:rPr>
          <w:sz w:val="20"/>
          <w:szCs w:val="20"/>
        </w:rPr>
        <w:t xml:space="preserve">and Reporting Templates </w:t>
      </w:r>
      <w:r w:rsidRPr="00421060">
        <w:rPr>
          <w:sz w:val="20"/>
          <w:szCs w:val="20"/>
        </w:rPr>
        <w:t>which</w:t>
      </w:r>
      <w:r>
        <w:rPr>
          <w:sz w:val="20"/>
          <w:szCs w:val="20"/>
        </w:rPr>
        <w:t xml:space="preserve"> the agreement</w:t>
      </w:r>
      <w:r w:rsidRPr="00421060">
        <w:rPr>
          <w:sz w:val="20"/>
          <w:szCs w:val="20"/>
        </w:rPr>
        <w:t xml:space="preserve"> is to be signed by the proper authority to indicate acceptance of the terms and conditions.</w:t>
      </w:r>
    </w:p>
    <w:p w14:paraId="2C8A4982" w14:textId="77777777" w:rsidR="00385125" w:rsidRDefault="00385125" w:rsidP="00AE4041">
      <w:pPr>
        <w:rPr>
          <w:sz w:val="20"/>
          <w:szCs w:val="20"/>
        </w:rPr>
      </w:pPr>
    </w:p>
    <w:p w14:paraId="6AD2737A" w14:textId="3FEB7D3D" w:rsidR="00253B40" w:rsidRPr="00253B40" w:rsidRDefault="00DE65EC" w:rsidP="00AE4041">
      <w:pPr>
        <w:rPr>
          <w:sz w:val="20"/>
          <w:szCs w:val="20"/>
        </w:rPr>
      </w:pPr>
      <w:r>
        <w:rPr>
          <w:sz w:val="20"/>
          <w:szCs w:val="20"/>
        </w:rPr>
        <w:t>Throughout the life of the project/initiative, a</w:t>
      </w:r>
      <w:r w:rsidR="00385125">
        <w:rPr>
          <w:sz w:val="20"/>
          <w:szCs w:val="20"/>
        </w:rPr>
        <w:t xml:space="preserve">pproved </w:t>
      </w:r>
      <w:r w:rsidR="00253B40">
        <w:rPr>
          <w:sz w:val="20"/>
          <w:szCs w:val="20"/>
        </w:rPr>
        <w:t>applicants will have to submit</w:t>
      </w:r>
      <w:r w:rsidR="00385125">
        <w:rPr>
          <w:sz w:val="20"/>
          <w:szCs w:val="20"/>
        </w:rPr>
        <w:t xml:space="preserve"> </w:t>
      </w:r>
      <w:r>
        <w:rPr>
          <w:sz w:val="20"/>
          <w:szCs w:val="20"/>
        </w:rPr>
        <w:t xml:space="preserve">to NADF </w:t>
      </w:r>
      <w:r w:rsidR="00385125">
        <w:rPr>
          <w:sz w:val="20"/>
          <w:szCs w:val="20"/>
        </w:rPr>
        <w:t>acceptable</w:t>
      </w:r>
      <w:r w:rsidR="00253B40">
        <w:rPr>
          <w:sz w:val="20"/>
          <w:szCs w:val="20"/>
        </w:rPr>
        <w:t xml:space="preserve"> documentation as proof </w:t>
      </w:r>
      <w:r w:rsidR="00385125">
        <w:rPr>
          <w:sz w:val="20"/>
          <w:szCs w:val="20"/>
        </w:rPr>
        <w:t>of completed</w:t>
      </w:r>
      <w:r w:rsidR="00253B40">
        <w:rPr>
          <w:sz w:val="20"/>
          <w:szCs w:val="20"/>
        </w:rPr>
        <w:t xml:space="preserve"> transactions</w:t>
      </w:r>
      <w:r w:rsidR="00385125">
        <w:rPr>
          <w:sz w:val="20"/>
          <w:szCs w:val="20"/>
        </w:rPr>
        <w:t xml:space="preserve"> and support for the objectives being met</w:t>
      </w:r>
      <w:r>
        <w:rPr>
          <w:sz w:val="20"/>
          <w:szCs w:val="20"/>
        </w:rPr>
        <w:t>; ma</w:t>
      </w:r>
      <w:r w:rsidR="00385125">
        <w:rPr>
          <w:sz w:val="20"/>
          <w:szCs w:val="20"/>
        </w:rPr>
        <w:t>inly</w:t>
      </w:r>
      <w:r w:rsidR="00253B40">
        <w:rPr>
          <w:sz w:val="20"/>
          <w:szCs w:val="20"/>
        </w:rPr>
        <w:t xml:space="preserve"> via electronic means</w:t>
      </w:r>
      <w:r>
        <w:rPr>
          <w:sz w:val="20"/>
          <w:szCs w:val="20"/>
        </w:rPr>
        <w:t xml:space="preserve">.  </w:t>
      </w:r>
      <w:r w:rsidR="00253B40">
        <w:rPr>
          <w:sz w:val="20"/>
          <w:szCs w:val="20"/>
        </w:rPr>
        <w:t xml:space="preserve">Again, it is paramount that </w:t>
      </w:r>
      <w:r w:rsidR="00253B40" w:rsidRPr="00253B40">
        <w:rPr>
          <w:b/>
          <w:sz w:val="20"/>
          <w:szCs w:val="20"/>
        </w:rPr>
        <w:t>acceptable supporting documentation</w:t>
      </w:r>
      <w:r w:rsidR="00253B40">
        <w:rPr>
          <w:b/>
          <w:sz w:val="20"/>
          <w:szCs w:val="20"/>
        </w:rPr>
        <w:t xml:space="preserve"> </w:t>
      </w:r>
      <w:r w:rsidR="00253B40">
        <w:rPr>
          <w:sz w:val="20"/>
          <w:szCs w:val="20"/>
        </w:rPr>
        <w:t>be obtained and submitted to NADF for verification.</w:t>
      </w:r>
    </w:p>
    <w:p w14:paraId="65D94C9B" w14:textId="77777777" w:rsidR="00B837D8" w:rsidRDefault="00B837D8" w:rsidP="00AE4041">
      <w:pPr>
        <w:rPr>
          <w:sz w:val="20"/>
          <w:szCs w:val="20"/>
        </w:rPr>
      </w:pPr>
    </w:p>
    <w:p w14:paraId="6DD2419C" w14:textId="09ECF222" w:rsidR="00F17448" w:rsidRDefault="00B837D8" w:rsidP="00AE4041">
      <w:pPr>
        <w:rPr>
          <w:sz w:val="20"/>
          <w:szCs w:val="20"/>
        </w:rPr>
      </w:pPr>
      <w:r>
        <w:rPr>
          <w:sz w:val="20"/>
          <w:szCs w:val="20"/>
        </w:rPr>
        <w:t>To finalize and close the grant - a</w:t>
      </w:r>
      <w:r w:rsidR="00B52D38" w:rsidRPr="00421060">
        <w:rPr>
          <w:sz w:val="20"/>
          <w:szCs w:val="20"/>
        </w:rPr>
        <w:t xml:space="preserve"> final report </w:t>
      </w:r>
      <w:r w:rsidR="00966D4C" w:rsidRPr="00421060">
        <w:rPr>
          <w:sz w:val="20"/>
          <w:szCs w:val="20"/>
        </w:rPr>
        <w:t>evidencing that the project</w:t>
      </w:r>
      <w:r w:rsidR="004A7EEE" w:rsidRPr="00421060">
        <w:rPr>
          <w:sz w:val="20"/>
          <w:szCs w:val="20"/>
        </w:rPr>
        <w:t>/initiative</w:t>
      </w:r>
      <w:r w:rsidR="00966D4C" w:rsidRPr="00421060">
        <w:rPr>
          <w:sz w:val="20"/>
          <w:szCs w:val="20"/>
        </w:rPr>
        <w:t xml:space="preserve"> has been completed along with proof the projected outcomes have been achieved</w:t>
      </w:r>
      <w:r w:rsidR="00066615" w:rsidRPr="00421060">
        <w:rPr>
          <w:sz w:val="20"/>
          <w:szCs w:val="20"/>
        </w:rPr>
        <w:t xml:space="preserve"> </w:t>
      </w:r>
      <w:r w:rsidR="004A7EEE" w:rsidRPr="00421060">
        <w:rPr>
          <w:sz w:val="20"/>
          <w:szCs w:val="20"/>
        </w:rPr>
        <w:t>is required prior to issuing a</w:t>
      </w:r>
      <w:r w:rsidR="00B52D38" w:rsidRPr="00421060">
        <w:rPr>
          <w:sz w:val="20"/>
          <w:szCs w:val="20"/>
        </w:rPr>
        <w:t xml:space="preserve"> final </w:t>
      </w:r>
      <w:r w:rsidR="004A7EEE" w:rsidRPr="00421060">
        <w:rPr>
          <w:sz w:val="20"/>
          <w:szCs w:val="20"/>
        </w:rPr>
        <w:t>payment</w:t>
      </w:r>
      <w:r w:rsidR="00B52D38" w:rsidRPr="00421060">
        <w:rPr>
          <w:sz w:val="20"/>
          <w:szCs w:val="20"/>
        </w:rPr>
        <w:t>.</w:t>
      </w:r>
      <w:r>
        <w:rPr>
          <w:sz w:val="20"/>
          <w:szCs w:val="20"/>
        </w:rPr>
        <w:t xml:space="preserve">  Approved applicants who do not achieve the project/initiative goals may be required to repay any grant funds issued.</w:t>
      </w:r>
    </w:p>
    <w:p w14:paraId="626FA8A7" w14:textId="552BCDD1" w:rsidR="00B837D8" w:rsidRDefault="00B837D8" w:rsidP="00AE4041">
      <w:pPr>
        <w:rPr>
          <w:sz w:val="20"/>
          <w:szCs w:val="20"/>
        </w:rPr>
      </w:pPr>
    </w:p>
    <w:p w14:paraId="0C83AC09" w14:textId="77777777" w:rsidR="00385125" w:rsidRPr="00421060" w:rsidRDefault="00385125" w:rsidP="00AE4041">
      <w:pPr>
        <w:rPr>
          <w:sz w:val="20"/>
          <w:szCs w:val="20"/>
        </w:rPr>
      </w:pPr>
    </w:p>
    <w:p w14:paraId="1B511027" w14:textId="00962A45" w:rsidR="000600E6" w:rsidRDefault="000600E6" w:rsidP="000600E6">
      <w:pPr>
        <w:rPr>
          <w:sz w:val="20"/>
          <w:szCs w:val="20"/>
        </w:rPr>
      </w:pPr>
      <w:r w:rsidRPr="00421060">
        <w:rPr>
          <w:sz w:val="20"/>
          <w:szCs w:val="20"/>
        </w:rPr>
        <w:t>Attached is a copy of the</w:t>
      </w:r>
      <w:r w:rsidR="00D6092A" w:rsidRPr="00421060">
        <w:rPr>
          <w:sz w:val="20"/>
          <w:szCs w:val="20"/>
        </w:rPr>
        <w:t xml:space="preserve"> application form.  Completed applications can be faxed or emailed.</w:t>
      </w:r>
    </w:p>
    <w:p w14:paraId="02E645D2" w14:textId="77777777" w:rsidR="00965DD7" w:rsidRDefault="00965DD7" w:rsidP="000600E6">
      <w:pPr>
        <w:rPr>
          <w:sz w:val="20"/>
          <w:szCs w:val="20"/>
        </w:rPr>
      </w:pPr>
    </w:p>
    <w:p w14:paraId="57113319" w14:textId="38740568" w:rsidR="00965DD7" w:rsidRPr="00965DD7" w:rsidRDefault="00965DD7" w:rsidP="000600E6">
      <w:pPr>
        <w:rPr>
          <w:sz w:val="20"/>
          <w:szCs w:val="20"/>
        </w:rPr>
      </w:pPr>
      <w:r>
        <w:rPr>
          <w:sz w:val="20"/>
          <w:szCs w:val="20"/>
        </w:rPr>
        <w:t xml:space="preserve">The application can also be accessed on our website at </w:t>
      </w:r>
      <w:hyperlink r:id="rId7" w:history="1">
        <w:r w:rsidRPr="00965DD7">
          <w:rPr>
            <w:rStyle w:val="Hyperlink"/>
            <w:sz w:val="20"/>
            <w:szCs w:val="20"/>
            <w:lang w:val="en-US"/>
          </w:rPr>
          <w:t>http://www.nadf.org/article/application-forms-230.asp</w:t>
        </w:r>
      </w:hyperlink>
    </w:p>
    <w:p w14:paraId="09C25DD3" w14:textId="77777777" w:rsidR="00D6092A" w:rsidRPr="00421060" w:rsidRDefault="00D6092A" w:rsidP="000600E6">
      <w:pPr>
        <w:rPr>
          <w:sz w:val="20"/>
          <w:szCs w:val="20"/>
        </w:rPr>
      </w:pPr>
    </w:p>
    <w:p w14:paraId="17FC7C2C" w14:textId="4C754514" w:rsidR="00EB306C" w:rsidRPr="00421060" w:rsidRDefault="00D6092A" w:rsidP="00677925">
      <w:pPr>
        <w:rPr>
          <w:sz w:val="20"/>
          <w:szCs w:val="20"/>
        </w:rPr>
      </w:pPr>
      <w:r w:rsidRPr="00235D58">
        <w:rPr>
          <w:b/>
          <w:sz w:val="20"/>
          <w:szCs w:val="20"/>
        </w:rPr>
        <w:t>Submit applications to:</w:t>
      </w:r>
      <w:r w:rsidR="00215E93" w:rsidRPr="00421060">
        <w:rPr>
          <w:b/>
          <w:bCs/>
          <w:sz w:val="20"/>
          <w:szCs w:val="20"/>
        </w:rPr>
        <w:tab/>
      </w:r>
      <w:r w:rsidR="00215E93" w:rsidRPr="00421060">
        <w:rPr>
          <w:b/>
          <w:bCs/>
          <w:sz w:val="20"/>
          <w:szCs w:val="20"/>
        </w:rPr>
        <w:tab/>
      </w:r>
      <w:r w:rsidR="000174C1" w:rsidRPr="00421060">
        <w:rPr>
          <w:b/>
          <w:bCs/>
          <w:sz w:val="20"/>
          <w:szCs w:val="20"/>
        </w:rPr>
        <w:tab/>
      </w:r>
      <w:r w:rsidR="000174C1" w:rsidRPr="00421060">
        <w:rPr>
          <w:b/>
          <w:bCs/>
          <w:sz w:val="20"/>
          <w:szCs w:val="20"/>
        </w:rPr>
        <w:tab/>
      </w:r>
      <w:r w:rsidR="00EB306C" w:rsidRPr="00421060">
        <w:rPr>
          <w:sz w:val="20"/>
          <w:szCs w:val="20"/>
        </w:rPr>
        <w:t>N</w:t>
      </w:r>
      <w:r w:rsidR="00272448">
        <w:rPr>
          <w:sz w:val="20"/>
          <w:szCs w:val="20"/>
        </w:rPr>
        <w:t>ADF</w:t>
      </w:r>
      <w:r w:rsidR="00EB306C" w:rsidRPr="00421060">
        <w:rPr>
          <w:sz w:val="20"/>
          <w:szCs w:val="20"/>
        </w:rPr>
        <w:t xml:space="preserve"> </w:t>
      </w:r>
    </w:p>
    <w:p w14:paraId="4C346C5D" w14:textId="77777777" w:rsidR="00EB306C" w:rsidRPr="00421060" w:rsidRDefault="00EB306C" w:rsidP="00EB306C">
      <w:pPr>
        <w:jc w:val="both"/>
        <w:rPr>
          <w:b/>
          <w:bCs/>
          <w:sz w:val="20"/>
          <w:szCs w:val="20"/>
        </w:rPr>
      </w:pP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t>Financial Support Services</w:t>
      </w:r>
    </w:p>
    <w:p w14:paraId="21DEA88F" w14:textId="77777777" w:rsidR="002A021B" w:rsidRPr="00421060" w:rsidRDefault="00EB306C" w:rsidP="00EB306C">
      <w:pPr>
        <w:pStyle w:val="Heading3"/>
        <w:rPr>
          <w:b w:val="0"/>
          <w:bCs w:val="0"/>
          <w:iCs/>
          <w:sz w:val="20"/>
          <w:szCs w:val="20"/>
        </w:rPr>
      </w:pPr>
      <w:r w:rsidRPr="00421060">
        <w:rPr>
          <w:b w:val="0"/>
          <w:bCs w:val="0"/>
          <w:i/>
          <w:iCs/>
          <w:sz w:val="20"/>
          <w:szCs w:val="20"/>
        </w:rPr>
        <w:tab/>
      </w:r>
      <w:r w:rsidRPr="00421060">
        <w:rPr>
          <w:b w:val="0"/>
          <w:bCs w:val="0"/>
          <w:i/>
          <w:iCs/>
          <w:sz w:val="20"/>
          <w:szCs w:val="20"/>
        </w:rPr>
        <w:tab/>
      </w:r>
      <w:r w:rsidRPr="00421060">
        <w:rPr>
          <w:b w:val="0"/>
          <w:bCs w:val="0"/>
          <w:i/>
          <w:iCs/>
          <w:sz w:val="20"/>
          <w:szCs w:val="20"/>
        </w:rPr>
        <w:tab/>
      </w:r>
      <w:r w:rsidRPr="00421060">
        <w:rPr>
          <w:b w:val="0"/>
          <w:bCs w:val="0"/>
          <w:i/>
          <w:iCs/>
          <w:sz w:val="20"/>
          <w:szCs w:val="20"/>
        </w:rPr>
        <w:tab/>
      </w:r>
      <w:r w:rsidRPr="00421060">
        <w:rPr>
          <w:b w:val="0"/>
          <w:bCs w:val="0"/>
          <w:i/>
          <w:iCs/>
          <w:sz w:val="20"/>
          <w:szCs w:val="20"/>
        </w:rPr>
        <w:tab/>
      </w:r>
      <w:r w:rsidRPr="00421060">
        <w:rPr>
          <w:b w:val="0"/>
          <w:bCs w:val="0"/>
          <w:i/>
          <w:iCs/>
          <w:sz w:val="20"/>
          <w:szCs w:val="20"/>
        </w:rPr>
        <w:tab/>
      </w:r>
      <w:r w:rsidR="002A021B" w:rsidRPr="00421060">
        <w:rPr>
          <w:b w:val="0"/>
          <w:bCs w:val="0"/>
          <w:iCs/>
          <w:sz w:val="20"/>
          <w:szCs w:val="20"/>
        </w:rPr>
        <w:t xml:space="preserve">107-100 Anemki Drive </w:t>
      </w:r>
    </w:p>
    <w:p w14:paraId="0D46BE05" w14:textId="6B945196" w:rsidR="00EB306C" w:rsidRPr="00421060" w:rsidRDefault="002A021B" w:rsidP="002A021B">
      <w:pPr>
        <w:pStyle w:val="Heading3"/>
        <w:ind w:left="3600" w:firstLine="720"/>
        <w:rPr>
          <w:b w:val="0"/>
          <w:sz w:val="20"/>
          <w:szCs w:val="20"/>
        </w:rPr>
      </w:pPr>
      <w:r w:rsidRPr="00421060">
        <w:rPr>
          <w:b w:val="0"/>
          <w:bCs w:val="0"/>
          <w:iCs/>
          <w:sz w:val="20"/>
          <w:szCs w:val="20"/>
        </w:rPr>
        <w:t>Fort William First Nation, ON P7J 1J4</w:t>
      </w:r>
    </w:p>
    <w:p w14:paraId="6DF48979" w14:textId="77777777" w:rsidR="00EB306C" w:rsidRPr="00421060" w:rsidRDefault="00EB306C" w:rsidP="00EB306C">
      <w:pPr>
        <w:rPr>
          <w:sz w:val="20"/>
          <w:szCs w:val="20"/>
        </w:rPr>
      </w:pP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p>
    <w:p w14:paraId="594AE7FB" w14:textId="77777777" w:rsidR="00EB306C" w:rsidRPr="00421060" w:rsidRDefault="00EB306C" w:rsidP="00EB306C">
      <w:pPr>
        <w:rPr>
          <w:sz w:val="20"/>
          <w:szCs w:val="20"/>
        </w:rPr>
      </w:pP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t xml:space="preserve">Email:  </w:t>
      </w:r>
      <w:r w:rsidRPr="00421060">
        <w:rPr>
          <w:sz w:val="20"/>
          <w:szCs w:val="20"/>
          <w:lang w:val="en-US"/>
        </w:rPr>
        <w:t>financialservices@nadf.org</w:t>
      </w:r>
    </w:p>
    <w:p w14:paraId="01907333" w14:textId="77777777" w:rsidR="006F7DDA" w:rsidRDefault="00EB306C" w:rsidP="00EB306C">
      <w:pPr>
        <w:rPr>
          <w:sz w:val="20"/>
          <w:szCs w:val="20"/>
        </w:rPr>
      </w:pP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p>
    <w:p w14:paraId="3FF09D9B" w14:textId="1DA02599" w:rsidR="00EB306C" w:rsidRPr="00421060" w:rsidRDefault="00EB306C" w:rsidP="006F7DDA">
      <w:pPr>
        <w:ind w:left="3600" w:firstLine="720"/>
        <w:rPr>
          <w:sz w:val="20"/>
          <w:szCs w:val="20"/>
        </w:rPr>
      </w:pPr>
      <w:r w:rsidRPr="00421060">
        <w:rPr>
          <w:sz w:val="20"/>
          <w:szCs w:val="20"/>
        </w:rPr>
        <w:t xml:space="preserve">Fax:  (807) 622-8271 </w:t>
      </w:r>
    </w:p>
    <w:p w14:paraId="23CF2FA8" w14:textId="77777777" w:rsidR="006F7DDA" w:rsidRDefault="00EB306C" w:rsidP="00F5778B">
      <w:pPr>
        <w:rPr>
          <w:sz w:val="20"/>
          <w:szCs w:val="20"/>
        </w:rPr>
      </w:pP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r w:rsidRPr="00421060">
        <w:rPr>
          <w:sz w:val="20"/>
          <w:szCs w:val="20"/>
        </w:rPr>
        <w:tab/>
      </w:r>
    </w:p>
    <w:p w14:paraId="4A9E67A2" w14:textId="5E64138A" w:rsidR="00EB306C" w:rsidRPr="00421060" w:rsidRDefault="00EB306C" w:rsidP="006F7DDA">
      <w:pPr>
        <w:ind w:left="3600" w:firstLine="720"/>
        <w:rPr>
          <w:sz w:val="20"/>
          <w:szCs w:val="20"/>
        </w:rPr>
      </w:pPr>
      <w:r w:rsidRPr="00421060">
        <w:rPr>
          <w:sz w:val="20"/>
          <w:szCs w:val="20"/>
        </w:rPr>
        <w:t>Phone: (807) 623-5397</w:t>
      </w:r>
    </w:p>
    <w:p w14:paraId="39FAA0AC" w14:textId="388DBEA5" w:rsidR="00EB306C" w:rsidRPr="00421060" w:rsidRDefault="00677925" w:rsidP="00EB306C">
      <w:pPr>
        <w:rPr>
          <w:sz w:val="20"/>
          <w:szCs w:val="20"/>
        </w:rPr>
      </w:pPr>
      <w:r w:rsidRPr="00421060">
        <w:rPr>
          <w:sz w:val="20"/>
          <w:szCs w:val="20"/>
        </w:rPr>
        <w:t>Funding Provided by:</w:t>
      </w:r>
      <w:r w:rsidRPr="00421060">
        <w:rPr>
          <w:sz w:val="20"/>
          <w:szCs w:val="20"/>
        </w:rPr>
        <w:tab/>
      </w:r>
      <w:r w:rsidR="00EB306C" w:rsidRPr="00421060">
        <w:rPr>
          <w:sz w:val="20"/>
          <w:szCs w:val="20"/>
        </w:rPr>
        <w:tab/>
      </w:r>
      <w:r w:rsidR="00EB306C" w:rsidRPr="00421060">
        <w:rPr>
          <w:sz w:val="20"/>
          <w:szCs w:val="20"/>
        </w:rPr>
        <w:tab/>
      </w:r>
      <w:r w:rsidR="00EB306C" w:rsidRPr="00421060">
        <w:rPr>
          <w:sz w:val="20"/>
          <w:szCs w:val="20"/>
        </w:rPr>
        <w:tab/>
        <w:t>Toll Free: 1-800-465-6821</w:t>
      </w:r>
    </w:p>
    <w:p w14:paraId="1CCDB293" w14:textId="412B9CE0" w:rsidR="000174C1" w:rsidRDefault="000174C1" w:rsidP="00F17448">
      <w:pPr>
        <w:rPr>
          <w:sz w:val="22"/>
        </w:rPr>
      </w:pPr>
    </w:p>
    <w:p w14:paraId="4F5A997A" w14:textId="3EFAA4CE" w:rsidR="00C64000" w:rsidRDefault="002D1F29" w:rsidP="00F5778B">
      <w:pPr>
        <w:rPr>
          <w:sz w:val="22"/>
        </w:rPr>
      </w:pPr>
      <w:r>
        <w:rPr>
          <w:noProof/>
        </w:rPr>
        <w:drawing>
          <wp:inline distT="0" distB="0" distL="0" distR="0" wp14:anchorId="105BA02E" wp14:editId="1DF5D698">
            <wp:extent cx="1592981" cy="32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772" cy="351604"/>
                    </a:xfrm>
                    <a:prstGeom prst="rect">
                      <a:avLst/>
                    </a:prstGeom>
                    <a:noFill/>
                    <a:ln>
                      <a:noFill/>
                    </a:ln>
                  </pic:spPr>
                </pic:pic>
              </a:graphicData>
            </a:graphic>
          </wp:inline>
        </w:drawing>
      </w:r>
    </w:p>
    <w:p w14:paraId="7058199F" w14:textId="77777777" w:rsidR="00421060" w:rsidRDefault="00421060" w:rsidP="00F5778B">
      <w:pPr>
        <w:rPr>
          <w:sz w:val="22"/>
        </w:rPr>
      </w:pPr>
    </w:p>
    <w:p w14:paraId="7EDBE896" w14:textId="77777777" w:rsidR="00421060" w:rsidRDefault="00421060" w:rsidP="00F5778B">
      <w:pPr>
        <w:rPr>
          <w:sz w:val="22"/>
        </w:rPr>
      </w:pPr>
    </w:p>
    <w:p w14:paraId="7C302B73" w14:textId="7F9C4935" w:rsidR="00F17448" w:rsidRPr="00235D58" w:rsidRDefault="00F17448" w:rsidP="00F5778B">
      <w:pPr>
        <w:rPr>
          <w:b/>
          <w:bCs/>
          <w:sz w:val="26"/>
          <w:szCs w:val="26"/>
        </w:rPr>
      </w:pPr>
      <w:r w:rsidRPr="00235D58">
        <w:rPr>
          <w:b/>
          <w:sz w:val="26"/>
          <w:szCs w:val="26"/>
        </w:rPr>
        <w:t>APPLICATION CRITERIA:</w:t>
      </w:r>
    </w:p>
    <w:p w14:paraId="5EFFCFE4" w14:textId="77777777" w:rsidR="00571919" w:rsidRDefault="00571919" w:rsidP="00F17448">
      <w:pPr>
        <w:jc w:val="both"/>
        <w:rPr>
          <w:sz w:val="22"/>
          <w:szCs w:val="22"/>
        </w:rPr>
      </w:pPr>
    </w:p>
    <w:p w14:paraId="16D73413" w14:textId="38C7F7B3" w:rsidR="00F17448" w:rsidRPr="00421060" w:rsidRDefault="00677925" w:rsidP="00F17448">
      <w:pPr>
        <w:jc w:val="both"/>
        <w:rPr>
          <w:sz w:val="20"/>
          <w:szCs w:val="20"/>
        </w:rPr>
      </w:pPr>
      <w:r w:rsidRPr="00421060">
        <w:rPr>
          <w:sz w:val="20"/>
          <w:szCs w:val="20"/>
        </w:rPr>
        <w:t xml:space="preserve">Applications </w:t>
      </w:r>
      <w:r w:rsidR="00E6779E" w:rsidRPr="00421060">
        <w:rPr>
          <w:sz w:val="20"/>
          <w:szCs w:val="20"/>
        </w:rPr>
        <w:t>m</w:t>
      </w:r>
      <w:r w:rsidR="00052D18" w:rsidRPr="00421060">
        <w:rPr>
          <w:sz w:val="20"/>
          <w:szCs w:val="20"/>
        </w:rPr>
        <w:t>ust outline the following</w:t>
      </w:r>
    </w:p>
    <w:p w14:paraId="70501772" w14:textId="77777777" w:rsidR="002F2628" w:rsidRPr="00421060" w:rsidRDefault="002F2628" w:rsidP="00F17448">
      <w:pPr>
        <w:jc w:val="both"/>
        <w:rPr>
          <w:sz w:val="20"/>
          <w:szCs w:val="20"/>
        </w:rPr>
      </w:pPr>
    </w:p>
    <w:p w14:paraId="45766131" w14:textId="4178E499" w:rsidR="00052D18" w:rsidRPr="00421060" w:rsidRDefault="00052D18" w:rsidP="00F17448">
      <w:pPr>
        <w:numPr>
          <w:ilvl w:val="0"/>
          <w:numId w:val="1"/>
        </w:numPr>
        <w:jc w:val="both"/>
        <w:rPr>
          <w:sz w:val="20"/>
          <w:szCs w:val="20"/>
        </w:rPr>
      </w:pPr>
      <w:r w:rsidRPr="00421060">
        <w:rPr>
          <w:color w:val="000000" w:themeColor="text1"/>
          <w:sz w:val="20"/>
          <w:szCs w:val="20"/>
        </w:rPr>
        <w:t>How the project</w:t>
      </w:r>
      <w:r w:rsidR="000C2BF2" w:rsidRPr="00421060">
        <w:rPr>
          <w:color w:val="000000" w:themeColor="text1"/>
          <w:sz w:val="20"/>
          <w:szCs w:val="20"/>
        </w:rPr>
        <w:t xml:space="preserve"> benefits</w:t>
      </w:r>
      <w:r w:rsidRPr="00421060">
        <w:rPr>
          <w:color w:val="000000" w:themeColor="text1"/>
          <w:sz w:val="20"/>
          <w:szCs w:val="20"/>
        </w:rPr>
        <w:t xml:space="preserve"> the local community and its members</w:t>
      </w:r>
      <w:r w:rsidR="00AA1207" w:rsidRPr="00421060">
        <w:rPr>
          <w:color w:val="000000" w:themeColor="text1"/>
          <w:sz w:val="20"/>
          <w:szCs w:val="20"/>
        </w:rPr>
        <w:t>.</w:t>
      </w:r>
    </w:p>
    <w:p w14:paraId="7F3FE9D5" w14:textId="77777777" w:rsidR="001C3FFF" w:rsidRPr="00421060" w:rsidRDefault="001C3FFF" w:rsidP="001C3FFF">
      <w:pPr>
        <w:ind w:left="1080"/>
        <w:jc w:val="both"/>
        <w:rPr>
          <w:sz w:val="20"/>
          <w:szCs w:val="20"/>
        </w:rPr>
      </w:pPr>
    </w:p>
    <w:p w14:paraId="58F57300" w14:textId="55B692F6" w:rsidR="00CA471B" w:rsidRPr="00B837D8" w:rsidRDefault="000C2BF2" w:rsidP="00F17448">
      <w:pPr>
        <w:numPr>
          <w:ilvl w:val="0"/>
          <w:numId w:val="1"/>
        </w:numPr>
        <w:jc w:val="both"/>
        <w:rPr>
          <w:b/>
          <w:sz w:val="20"/>
          <w:szCs w:val="20"/>
        </w:rPr>
      </w:pPr>
      <w:r w:rsidRPr="00421060">
        <w:rPr>
          <w:sz w:val="20"/>
          <w:szCs w:val="20"/>
        </w:rPr>
        <w:t>A</w:t>
      </w:r>
      <w:r w:rsidR="002F2628" w:rsidRPr="00421060">
        <w:rPr>
          <w:sz w:val="20"/>
          <w:szCs w:val="20"/>
        </w:rPr>
        <w:t xml:space="preserve"> timeli</w:t>
      </w:r>
      <w:r w:rsidRPr="00421060">
        <w:rPr>
          <w:sz w:val="20"/>
          <w:szCs w:val="20"/>
        </w:rPr>
        <w:t>ne from beginning</w:t>
      </w:r>
      <w:r w:rsidR="004A7EEE" w:rsidRPr="00421060">
        <w:rPr>
          <w:sz w:val="20"/>
          <w:szCs w:val="20"/>
        </w:rPr>
        <w:t xml:space="preserve"> to completion.  </w:t>
      </w:r>
      <w:r w:rsidR="005551FC" w:rsidRPr="007F5692">
        <w:rPr>
          <w:sz w:val="20"/>
          <w:szCs w:val="20"/>
        </w:rPr>
        <w:t xml:space="preserve">Projects </w:t>
      </w:r>
      <w:r w:rsidR="007A76EB">
        <w:rPr>
          <w:sz w:val="20"/>
          <w:szCs w:val="20"/>
        </w:rPr>
        <w:t>should strive for a</w:t>
      </w:r>
      <w:r w:rsidR="005551FC">
        <w:rPr>
          <w:sz w:val="20"/>
          <w:szCs w:val="20"/>
        </w:rPr>
        <w:t xml:space="preserve"> completion deadline of </w:t>
      </w:r>
      <w:r w:rsidR="005551FC" w:rsidRPr="00B837D8">
        <w:rPr>
          <w:b/>
          <w:sz w:val="20"/>
          <w:szCs w:val="20"/>
        </w:rPr>
        <w:t xml:space="preserve">no later than </w:t>
      </w:r>
      <w:r w:rsidR="008D0D71">
        <w:rPr>
          <w:b/>
          <w:sz w:val="20"/>
          <w:szCs w:val="20"/>
        </w:rPr>
        <w:t>January</w:t>
      </w:r>
      <w:r w:rsidR="005551FC" w:rsidRPr="00B837D8">
        <w:rPr>
          <w:b/>
          <w:sz w:val="20"/>
          <w:szCs w:val="20"/>
        </w:rPr>
        <w:t xml:space="preserve"> 31</w:t>
      </w:r>
      <w:r w:rsidR="005551FC" w:rsidRPr="00B837D8">
        <w:rPr>
          <w:b/>
          <w:sz w:val="20"/>
          <w:szCs w:val="20"/>
          <w:vertAlign w:val="superscript"/>
        </w:rPr>
        <w:t>st</w:t>
      </w:r>
      <w:r w:rsidR="005551FC" w:rsidRPr="00B837D8">
        <w:rPr>
          <w:b/>
          <w:sz w:val="20"/>
          <w:szCs w:val="20"/>
        </w:rPr>
        <w:t>, 201</w:t>
      </w:r>
      <w:r w:rsidR="008D0D71">
        <w:rPr>
          <w:b/>
          <w:sz w:val="20"/>
          <w:szCs w:val="20"/>
        </w:rPr>
        <w:t>9</w:t>
      </w:r>
      <w:r w:rsidR="005551FC" w:rsidRPr="00B837D8">
        <w:rPr>
          <w:b/>
          <w:sz w:val="20"/>
          <w:szCs w:val="20"/>
        </w:rPr>
        <w:t>.</w:t>
      </w:r>
      <w:r w:rsidR="00CA471B" w:rsidRPr="00B837D8">
        <w:rPr>
          <w:b/>
          <w:sz w:val="20"/>
          <w:szCs w:val="20"/>
        </w:rPr>
        <w:t xml:space="preserve"> </w:t>
      </w:r>
    </w:p>
    <w:p w14:paraId="4EE6A3A4" w14:textId="77777777" w:rsidR="001C3FFF" w:rsidRPr="00421060" w:rsidRDefault="001C3FFF" w:rsidP="001C3FFF">
      <w:pPr>
        <w:ind w:left="1080"/>
        <w:jc w:val="both"/>
        <w:rPr>
          <w:sz w:val="20"/>
          <w:szCs w:val="20"/>
        </w:rPr>
      </w:pPr>
    </w:p>
    <w:p w14:paraId="3C5369CA" w14:textId="0CD960F6" w:rsidR="001C3FFF" w:rsidRPr="00421060" w:rsidRDefault="001C3FFF" w:rsidP="00F17448">
      <w:pPr>
        <w:numPr>
          <w:ilvl w:val="0"/>
          <w:numId w:val="1"/>
        </w:numPr>
        <w:jc w:val="both"/>
        <w:rPr>
          <w:sz w:val="20"/>
          <w:szCs w:val="20"/>
        </w:rPr>
      </w:pPr>
      <w:r w:rsidRPr="00421060">
        <w:rPr>
          <w:sz w:val="20"/>
          <w:szCs w:val="20"/>
        </w:rPr>
        <w:t xml:space="preserve">Must identify that the funds are being utilized for only </w:t>
      </w:r>
      <w:r w:rsidRPr="002D1F29">
        <w:rPr>
          <w:b/>
          <w:sz w:val="20"/>
          <w:szCs w:val="20"/>
          <w:u w:val="single"/>
        </w:rPr>
        <w:t>new</w:t>
      </w:r>
      <w:r w:rsidRPr="00421060">
        <w:rPr>
          <w:sz w:val="20"/>
          <w:szCs w:val="20"/>
        </w:rPr>
        <w:t xml:space="preserve"> activity, </w:t>
      </w:r>
      <w:r w:rsidR="002D1F29">
        <w:rPr>
          <w:sz w:val="20"/>
          <w:szCs w:val="20"/>
        </w:rPr>
        <w:t>i.e.</w:t>
      </w:r>
      <w:r w:rsidRPr="00421060">
        <w:rPr>
          <w:sz w:val="20"/>
          <w:szCs w:val="20"/>
        </w:rPr>
        <w:t xml:space="preserve"> the funds must be used for only those activit</w:t>
      </w:r>
      <w:r w:rsidR="002D1F29">
        <w:rPr>
          <w:sz w:val="20"/>
          <w:szCs w:val="20"/>
        </w:rPr>
        <w:t>ies</w:t>
      </w:r>
      <w:r w:rsidRPr="00421060">
        <w:rPr>
          <w:sz w:val="20"/>
          <w:szCs w:val="20"/>
        </w:rPr>
        <w:t xml:space="preserve"> related </w:t>
      </w:r>
      <w:r w:rsidR="002D1F29">
        <w:rPr>
          <w:sz w:val="20"/>
          <w:szCs w:val="20"/>
        </w:rPr>
        <w:t xml:space="preserve">to </w:t>
      </w:r>
      <w:r w:rsidRPr="00421060">
        <w:rPr>
          <w:sz w:val="20"/>
          <w:szCs w:val="20"/>
        </w:rPr>
        <w:t xml:space="preserve">expenses that have occurred after the grant has been approved.  Funds </w:t>
      </w:r>
      <w:r w:rsidRPr="002D1F29">
        <w:rPr>
          <w:sz w:val="20"/>
          <w:szCs w:val="20"/>
          <w:u w:val="single"/>
        </w:rPr>
        <w:t>cannot</w:t>
      </w:r>
      <w:r w:rsidRPr="00421060">
        <w:rPr>
          <w:sz w:val="20"/>
          <w:szCs w:val="20"/>
        </w:rPr>
        <w:t xml:space="preserve"> be used to pay</w:t>
      </w:r>
      <w:r w:rsidR="00F618E8" w:rsidRPr="00421060">
        <w:rPr>
          <w:sz w:val="20"/>
          <w:szCs w:val="20"/>
        </w:rPr>
        <w:t xml:space="preserve"> for</w:t>
      </w:r>
      <w:r w:rsidRPr="00421060">
        <w:rPr>
          <w:sz w:val="20"/>
          <w:szCs w:val="20"/>
        </w:rPr>
        <w:t xml:space="preserve"> expenses </w:t>
      </w:r>
      <w:r w:rsidR="00F618E8" w:rsidRPr="00421060">
        <w:rPr>
          <w:sz w:val="20"/>
          <w:szCs w:val="20"/>
        </w:rPr>
        <w:t xml:space="preserve">that were </w:t>
      </w:r>
      <w:r w:rsidRPr="00421060">
        <w:rPr>
          <w:sz w:val="20"/>
          <w:szCs w:val="20"/>
        </w:rPr>
        <w:t>incurred prior to the grant approval date.</w:t>
      </w:r>
    </w:p>
    <w:p w14:paraId="0120B235" w14:textId="77777777" w:rsidR="001C3FFF" w:rsidRPr="00421060" w:rsidRDefault="001C3FFF" w:rsidP="001C3FFF">
      <w:pPr>
        <w:ind w:left="1080"/>
        <w:jc w:val="both"/>
        <w:rPr>
          <w:sz w:val="20"/>
          <w:szCs w:val="20"/>
        </w:rPr>
      </w:pPr>
    </w:p>
    <w:p w14:paraId="3380E035" w14:textId="69F536B0" w:rsidR="00F17448" w:rsidRPr="00421060" w:rsidRDefault="000C2BF2" w:rsidP="00F17448">
      <w:pPr>
        <w:numPr>
          <w:ilvl w:val="0"/>
          <w:numId w:val="1"/>
        </w:numPr>
        <w:jc w:val="both"/>
        <w:rPr>
          <w:sz w:val="20"/>
          <w:szCs w:val="20"/>
        </w:rPr>
      </w:pPr>
      <w:r w:rsidRPr="00421060">
        <w:rPr>
          <w:sz w:val="20"/>
          <w:szCs w:val="20"/>
        </w:rPr>
        <w:t>T</w:t>
      </w:r>
      <w:r w:rsidR="002F2628" w:rsidRPr="00421060">
        <w:rPr>
          <w:sz w:val="20"/>
          <w:szCs w:val="20"/>
        </w:rPr>
        <w:t>he amount of funding required for the project</w:t>
      </w:r>
      <w:r w:rsidRPr="00421060">
        <w:rPr>
          <w:sz w:val="20"/>
          <w:szCs w:val="20"/>
        </w:rPr>
        <w:t>.  T</w:t>
      </w:r>
      <w:r w:rsidR="002F2628" w:rsidRPr="00421060">
        <w:rPr>
          <w:sz w:val="20"/>
          <w:szCs w:val="20"/>
        </w:rPr>
        <w:t>he project must be completed with</w:t>
      </w:r>
      <w:r w:rsidR="003877D3" w:rsidRPr="00421060">
        <w:rPr>
          <w:sz w:val="20"/>
          <w:szCs w:val="20"/>
        </w:rPr>
        <w:t>in</w:t>
      </w:r>
      <w:r w:rsidR="002F2628" w:rsidRPr="00421060">
        <w:rPr>
          <w:sz w:val="20"/>
          <w:szCs w:val="20"/>
        </w:rPr>
        <w:t xml:space="preserve"> the </w:t>
      </w:r>
      <w:r w:rsidR="003877D3" w:rsidRPr="00421060">
        <w:rPr>
          <w:sz w:val="20"/>
          <w:szCs w:val="20"/>
        </w:rPr>
        <w:t>forecasted</w:t>
      </w:r>
      <w:r w:rsidR="002F2628" w:rsidRPr="00421060">
        <w:rPr>
          <w:sz w:val="20"/>
          <w:szCs w:val="20"/>
        </w:rPr>
        <w:t xml:space="preserve"> funding requirements, i.e. once th</w:t>
      </w:r>
      <w:r w:rsidRPr="00421060">
        <w:rPr>
          <w:sz w:val="20"/>
          <w:szCs w:val="20"/>
        </w:rPr>
        <w:t>e project is complete there should</w:t>
      </w:r>
      <w:r w:rsidR="002F2628" w:rsidRPr="00421060">
        <w:rPr>
          <w:sz w:val="20"/>
          <w:szCs w:val="20"/>
        </w:rPr>
        <w:t xml:space="preserve"> be no further funding required.</w:t>
      </w:r>
    </w:p>
    <w:p w14:paraId="5E6156BF" w14:textId="77777777" w:rsidR="001C3FFF" w:rsidRPr="00421060" w:rsidRDefault="001C3FFF" w:rsidP="001C3FFF">
      <w:pPr>
        <w:ind w:left="1080"/>
        <w:jc w:val="both"/>
        <w:rPr>
          <w:sz w:val="20"/>
          <w:szCs w:val="20"/>
        </w:rPr>
      </w:pPr>
    </w:p>
    <w:p w14:paraId="72262C97" w14:textId="078F6347" w:rsidR="00F17448" w:rsidRPr="00421060" w:rsidRDefault="004A7EEE" w:rsidP="00F17448">
      <w:pPr>
        <w:numPr>
          <w:ilvl w:val="0"/>
          <w:numId w:val="1"/>
        </w:numPr>
        <w:jc w:val="both"/>
        <w:rPr>
          <w:sz w:val="20"/>
          <w:szCs w:val="20"/>
        </w:rPr>
      </w:pPr>
      <w:r w:rsidRPr="00421060">
        <w:rPr>
          <w:sz w:val="20"/>
          <w:szCs w:val="20"/>
        </w:rPr>
        <w:t>I</w:t>
      </w:r>
      <w:r w:rsidR="004240A4" w:rsidRPr="00421060">
        <w:rPr>
          <w:sz w:val="20"/>
          <w:szCs w:val="20"/>
        </w:rPr>
        <w:t xml:space="preserve">dentify how </w:t>
      </w:r>
      <w:r w:rsidR="003877D3" w:rsidRPr="00421060">
        <w:rPr>
          <w:sz w:val="20"/>
          <w:szCs w:val="20"/>
        </w:rPr>
        <w:t>the project</w:t>
      </w:r>
      <w:r w:rsidR="00F17448" w:rsidRPr="00421060">
        <w:rPr>
          <w:sz w:val="20"/>
          <w:szCs w:val="20"/>
        </w:rPr>
        <w:t xml:space="preserve"> enhance</w:t>
      </w:r>
      <w:r w:rsidR="003877D3" w:rsidRPr="00421060">
        <w:rPr>
          <w:sz w:val="20"/>
          <w:szCs w:val="20"/>
        </w:rPr>
        <w:t>s</w:t>
      </w:r>
      <w:r w:rsidR="00F17448" w:rsidRPr="00421060">
        <w:rPr>
          <w:sz w:val="20"/>
          <w:szCs w:val="20"/>
        </w:rPr>
        <w:t xml:space="preserve"> the ability fo</w:t>
      </w:r>
      <w:r w:rsidR="003877D3" w:rsidRPr="00421060">
        <w:rPr>
          <w:sz w:val="20"/>
          <w:szCs w:val="20"/>
        </w:rPr>
        <w:t>r the region to create new jobs and/or develop</w:t>
      </w:r>
      <w:r w:rsidR="000C2BF2" w:rsidRPr="00421060">
        <w:rPr>
          <w:sz w:val="20"/>
          <w:szCs w:val="20"/>
        </w:rPr>
        <w:t>s</w:t>
      </w:r>
      <w:r w:rsidR="003877D3" w:rsidRPr="00421060">
        <w:rPr>
          <w:sz w:val="20"/>
          <w:szCs w:val="20"/>
        </w:rPr>
        <w:t xml:space="preserve"> the skills of individuals in order to increase the chances</w:t>
      </w:r>
      <w:r w:rsidR="00867767" w:rsidRPr="00421060">
        <w:rPr>
          <w:sz w:val="20"/>
          <w:szCs w:val="20"/>
        </w:rPr>
        <w:t xml:space="preserve"> of</w:t>
      </w:r>
      <w:r w:rsidR="003877D3" w:rsidRPr="00421060">
        <w:rPr>
          <w:sz w:val="20"/>
          <w:szCs w:val="20"/>
        </w:rPr>
        <w:t xml:space="preserve"> qualifying for a job.</w:t>
      </w:r>
    </w:p>
    <w:p w14:paraId="5749BFC5" w14:textId="77777777" w:rsidR="001C3FFF" w:rsidRPr="00421060" w:rsidRDefault="001C3FFF" w:rsidP="001C3FFF">
      <w:pPr>
        <w:ind w:left="1080"/>
        <w:jc w:val="both"/>
        <w:rPr>
          <w:sz w:val="20"/>
          <w:szCs w:val="20"/>
        </w:rPr>
      </w:pPr>
    </w:p>
    <w:p w14:paraId="3D8986CE" w14:textId="42F47AAB" w:rsidR="00F17448" w:rsidRPr="00421060" w:rsidRDefault="004A7EEE" w:rsidP="00F17448">
      <w:pPr>
        <w:numPr>
          <w:ilvl w:val="0"/>
          <w:numId w:val="1"/>
        </w:numPr>
        <w:jc w:val="both"/>
        <w:rPr>
          <w:sz w:val="20"/>
          <w:szCs w:val="20"/>
        </w:rPr>
      </w:pPr>
      <w:r w:rsidRPr="00421060">
        <w:rPr>
          <w:sz w:val="20"/>
          <w:szCs w:val="20"/>
        </w:rPr>
        <w:t>I</w:t>
      </w:r>
      <w:r w:rsidR="004240A4" w:rsidRPr="00421060">
        <w:rPr>
          <w:sz w:val="20"/>
          <w:szCs w:val="20"/>
        </w:rPr>
        <w:t xml:space="preserve">dentify how </w:t>
      </w:r>
      <w:r w:rsidR="003877D3" w:rsidRPr="00421060">
        <w:rPr>
          <w:sz w:val="20"/>
          <w:szCs w:val="20"/>
        </w:rPr>
        <w:t>the project creates</w:t>
      </w:r>
      <w:r w:rsidR="00F17448" w:rsidRPr="00421060">
        <w:rPr>
          <w:sz w:val="20"/>
          <w:szCs w:val="20"/>
        </w:rPr>
        <w:t xml:space="preserve"> an</w:t>
      </w:r>
      <w:r w:rsidR="003877D3" w:rsidRPr="00421060">
        <w:rPr>
          <w:sz w:val="20"/>
          <w:szCs w:val="20"/>
        </w:rPr>
        <w:t xml:space="preserve"> opportunity for new business and/or business</w:t>
      </w:r>
      <w:r w:rsidR="00F17448" w:rsidRPr="00421060">
        <w:rPr>
          <w:sz w:val="20"/>
          <w:szCs w:val="20"/>
        </w:rPr>
        <w:t xml:space="preserve"> expansion</w:t>
      </w:r>
      <w:r w:rsidR="000C2BF2" w:rsidRPr="00421060">
        <w:rPr>
          <w:sz w:val="20"/>
          <w:szCs w:val="20"/>
        </w:rPr>
        <w:t>.</w:t>
      </w:r>
      <w:r w:rsidR="003877D3" w:rsidRPr="00421060">
        <w:rPr>
          <w:sz w:val="20"/>
          <w:szCs w:val="20"/>
        </w:rPr>
        <w:t xml:space="preserve"> </w:t>
      </w:r>
    </w:p>
    <w:p w14:paraId="434EBA77" w14:textId="77777777" w:rsidR="001C3FFF" w:rsidRPr="00421060" w:rsidRDefault="001C3FFF" w:rsidP="001C3FFF">
      <w:pPr>
        <w:ind w:left="1080"/>
        <w:jc w:val="both"/>
        <w:rPr>
          <w:sz w:val="20"/>
          <w:szCs w:val="20"/>
        </w:rPr>
      </w:pPr>
    </w:p>
    <w:p w14:paraId="600560AE" w14:textId="37F3893D" w:rsidR="00F17448" w:rsidRPr="00421060" w:rsidRDefault="004A7EEE" w:rsidP="00F17448">
      <w:pPr>
        <w:numPr>
          <w:ilvl w:val="0"/>
          <w:numId w:val="1"/>
        </w:numPr>
        <w:jc w:val="both"/>
        <w:rPr>
          <w:sz w:val="20"/>
          <w:szCs w:val="20"/>
        </w:rPr>
      </w:pPr>
      <w:r w:rsidRPr="00421060">
        <w:rPr>
          <w:sz w:val="20"/>
          <w:szCs w:val="20"/>
        </w:rPr>
        <w:t>I</w:t>
      </w:r>
      <w:r w:rsidR="003421D4" w:rsidRPr="00421060">
        <w:rPr>
          <w:sz w:val="20"/>
          <w:szCs w:val="20"/>
        </w:rPr>
        <w:t xml:space="preserve">dentify how </w:t>
      </w:r>
      <w:r w:rsidR="00F17448" w:rsidRPr="00421060">
        <w:rPr>
          <w:sz w:val="20"/>
          <w:szCs w:val="20"/>
        </w:rPr>
        <w:t xml:space="preserve">the project </w:t>
      </w:r>
      <w:r w:rsidR="00571919" w:rsidRPr="00421060">
        <w:rPr>
          <w:sz w:val="20"/>
          <w:szCs w:val="20"/>
        </w:rPr>
        <w:t>introduce</w:t>
      </w:r>
      <w:r w:rsidR="000C2BF2" w:rsidRPr="00421060">
        <w:rPr>
          <w:sz w:val="20"/>
          <w:szCs w:val="20"/>
        </w:rPr>
        <w:t>s</w:t>
      </w:r>
      <w:r w:rsidR="00F17448" w:rsidRPr="00421060">
        <w:rPr>
          <w:sz w:val="20"/>
          <w:szCs w:val="20"/>
        </w:rPr>
        <w:t xml:space="preserve"> new technology and</w:t>
      </w:r>
      <w:r w:rsidR="000C2BF2" w:rsidRPr="00421060">
        <w:rPr>
          <w:sz w:val="20"/>
          <w:szCs w:val="20"/>
        </w:rPr>
        <w:t>/or</w:t>
      </w:r>
      <w:r w:rsidR="00F17448" w:rsidRPr="00421060">
        <w:rPr>
          <w:sz w:val="20"/>
          <w:szCs w:val="20"/>
        </w:rPr>
        <w:t xml:space="preserve"> e-commerce into the region</w:t>
      </w:r>
      <w:r w:rsidR="000C2BF2" w:rsidRPr="00421060">
        <w:rPr>
          <w:sz w:val="20"/>
          <w:szCs w:val="20"/>
        </w:rPr>
        <w:t>.</w:t>
      </w:r>
      <w:r w:rsidR="00F17448" w:rsidRPr="00421060">
        <w:rPr>
          <w:sz w:val="20"/>
          <w:szCs w:val="20"/>
        </w:rPr>
        <w:t xml:space="preserve"> </w:t>
      </w:r>
    </w:p>
    <w:p w14:paraId="3E542F29" w14:textId="77777777" w:rsidR="001C3FFF" w:rsidRPr="00421060" w:rsidRDefault="001C3FFF" w:rsidP="001C3FFF">
      <w:pPr>
        <w:ind w:left="1080"/>
        <w:jc w:val="both"/>
        <w:rPr>
          <w:sz w:val="20"/>
          <w:szCs w:val="20"/>
        </w:rPr>
      </w:pPr>
    </w:p>
    <w:p w14:paraId="495AD6DE" w14:textId="14E4AD0C" w:rsidR="00F17448" w:rsidRPr="00421060" w:rsidRDefault="003421D4" w:rsidP="00F17448">
      <w:pPr>
        <w:numPr>
          <w:ilvl w:val="0"/>
          <w:numId w:val="1"/>
        </w:numPr>
        <w:jc w:val="both"/>
        <w:rPr>
          <w:sz w:val="20"/>
          <w:szCs w:val="20"/>
        </w:rPr>
      </w:pPr>
      <w:r w:rsidRPr="00421060">
        <w:rPr>
          <w:sz w:val="20"/>
          <w:szCs w:val="20"/>
        </w:rPr>
        <w:t>The application must include a</w:t>
      </w:r>
      <w:r w:rsidR="00F17448" w:rsidRPr="00421060">
        <w:rPr>
          <w:sz w:val="20"/>
          <w:szCs w:val="20"/>
        </w:rPr>
        <w:t>n evaluation mechanism for assessing the success of the project</w:t>
      </w:r>
      <w:r w:rsidR="000C2BF2" w:rsidRPr="00421060">
        <w:rPr>
          <w:sz w:val="20"/>
          <w:szCs w:val="20"/>
        </w:rPr>
        <w:t>, for example, the amount of jobs created or the</w:t>
      </w:r>
      <w:r w:rsidR="004A7EEE" w:rsidRPr="00421060">
        <w:rPr>
          <w:sz w:val="20"/>
          <w:szCs w:val="20"/>
        </w:rPr>
        <w:t xml:space="preserve"> immediate or future</w:t>
      </w:r>
      <w:r w:rsidR="00F17448" w:rsidRPr="00421060">
        <w:rPr>
          <w:sz w:val="20"/>
          <w:szCs w:val="20"/>
        </w:rPr>
        <w:t xml:space="preserve"> economic impact</w:t>
      </w:r>
      <w:r w:rsidR="000C2BF2" w:rsidRPr="00421060">
        <w:rPr>
          <w:sz w:val="20"/>
          <w:szCs w:val="20"/>
        </w:rPr>
        <w:t xml:space="preserve"> to the local community</w:t>
      </w:r>
      <w:r w:rsidR="00F17448" w:rsidRPr="00421060">
        <w:rPr>
          <w:sz w:val="20"/>
          <w:szCs w:val="20"/>
        </w:rPr>
        <w:t>.</w:t>
      </w:r>
    </w:p>
    <w:p w14:paraId="3EA2201F" w14:textId="77777777" w:rsidR="001C3FFF" w:rsidRPr="00421060" w:rsidRDefault="001C3FFF" w:rsidP="001C3FFF">
      <w:pPr>
        <w:ind w:left="1080"/>
        <w:jc w:val="both"/>
        <w:rPr>
          <w:sz w:val="20"/>
          <w:szCs w:val="20"/>
        </w:rPr>
      </w:pPr>
    </w:p>
    <w:p w14:paraId="3CF1CC74" w14:textId="33A5BE35" w:rsidR="00D775C9" w:rsidRPr="002D1F29" w:rsidRDefault="004E430A" w:rsidP="000C2BF2">
      <w:pPr>
        <w:numPr>
          <w:ilvl w:val="0"/>
          <w:numId w:val="1"/>
        </w:numPr>
        <w:jc w:val="both"/>
        <w:rPr>
          <w:sz w:val="22"/>
        </w:rPr>
      </w:pPr>
      <w:r w:rsidRPr="002D1F29">
        <w:rPr>
          <w:sz w:val="20"/>
          <w:szCs w:val="20"/>
        </w:rPr>
        <w:t>Proof</w:t>
      </w:r>
      <w:r w:rsidR="008959E4" w:rsidRPr="002D1F29">
        <w:rPr>
          <w:sz w:val="20"/>
          <w:szCs w:val="20"/>
        </w:rPr>
        <w:t xml:space="preserve"> </w:t>
      </w:r>
      <w:r w:rsidR="000C2BF2" w:rsidRPr="002D1F29">
        <w:rPr>
          <w:sz w:val="20"/>
          <w:szCs w:val="20"/>
        </w:rPr>
        <w:t xml:space="preserve">the applicant </w:t>
      </w:r>
      <w:r w:rsidR="008959E4" w:rsidRPr="002D1F29">
        <w:rPr>
          <w:sz w:val="20"/>
          <w:szCs w:val="20"/>
        </w:rPr>
        <w:t>has the required</w:t>
      </w:r>
      <w:r w:rsidR="000C2BF2" w:rsidRPr="002D1F29">
        <w:rPr>
          <w:sz w:val="20"/>
          <w:szCs w:val="20"/>
        </w:rPr>
        <w:t xml:space="preserve"> 10% cash contribution</w:t>
      </w:r>
      <w:r w:rsidR="00DE65EC">
        <w:rPr>
          <w:sz w:val="20"/>
          <w:szCs w:val="20"/>
        </w:rPr>
        <w:t xml:space="preserve"> (and/or cash to cover the 25-50% hold-back).</w:t>
      </w:r>
      <w:r w:rsidR="000C2BF2" w:rsidRPr="002D1F29">
        <w:rPr>
          <w:sz w:val="20"/>
          <w:szCs w:val="20"/>
        </w:rPr>
        <w:t xml:space="preserve">  For example, if the project cost is $10,000 the applicant will apply for</w:t>
      </w:r>
      <w:r w:rsidR="00C64000" w:rsidRPr="002D1F29">
        <w:rPr>
          <w:sz w:val="20"/>
          <w:szCs w:val="20"/>
        </w:rPr>
        <w:t xml:space="preserve"> a</w:t>
      </w:r>
      <w:r w:rsidR="000C2BF2" w:rsidRPr="002D1F29">
        <w:rPr>
          <w:sz w:val="20"/>
          <w:szCs w:val="20"/>
        </w:rPr>
        <w:t xml:space="preserve"> $9,000</w:t>
      </w:r>
      <w:r w:rsidR="00C64000" w:rsidRPr="002D1F29">
        <w:rPr>
          <w:sz w:val="20"/>
          <w:szCs w:val="20"/>
        </w:rPr>
        <w:t xml:space="preserve"> grant</w:t>
      </w:r>
      <w:r w:rsidR="000C2BF2" w:rsidRPr="002D1F29">
        <w:rPr>
          <w:sz w:val="20"/>
          <w:szCs w:val="20"/>
        </w:rPr>
        <w:t xml:space="preserve"> but will </w:t>
      </w:r>
      <w:r w:rsidR="00B837D8">
        <w:rPr>
          <w:sz w:val="20"/>
          <w:szCs w:val="20"/>
        </w:rPr>
        <w:t>be required</w:t>
      </w:r>
      <w:r w:rsidR="000C2BF2" w:rsidRPr="002D1F29">
        <w:rPr>
          <w:sz w:val="20"/>
          <w:szCs w:val="20"/>
        </w:rPr>
        <w:t xml:space="preserve"> to have 10% of the project costs on-hand, i.e. $1,000.</w:t>
      </w:r>
      <w:r w:rsidR="002D1F29">
        <w:rPr>
          <w:sz w:val="20"/>
          <w:szCs w:val="20"/>
        </w:rPr>
        <w:t>00.</w:t>
      </w:r>
    </w:p>
    <w:sectPr w:rsidR="00D775C9" w:rsidRPr="002D1F29" w:rsidSect="00F132F9">
      <w:headerReference w:type="default" r:id="rId9"/>
      <w:footerReference w:type="default" r:id="rId10"/>
      <w:pgSz w:w="12240" w:h="15840" w:code="1"/>
      <w:pgMar w:top="1418" w:right="1183" w:bottom="1418"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55B5" w14:textId="77777777" w:rsidR="00C0760B" w:rsidRDefault="00C0760B">
      <w:r>
        <w:separator/>
      </w:r>
    </w:p>
  </w:endnote>
  <w:endnote w:type="continuationSeparator" w:id="0">
    <w:p w14:paraId="24CA3D1D" w14:textId="77777777" w:rsidR="00C0760B" w:rsidRDefault="00C0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54596"/>
      <w:docPartObj>
        <w:docPartGallery w:val="Page Numbers (Bottom of Page)"/>
        <w:docPartUnique/>
      </w:docPartObj>
    </w:sdtPr>
    <w:sdtEndPr/>
    <w:sdtContent>
      <w:sdt>
        <w:sdtPr>
          <w:id w:val="-977995864"/>
          <w:docPartObj>
            <w:docPartGallery w:val="Page Numbers (Top of Page)"/>
            <w:docPartUnique/>
          </w:docPartObj>
        </w:sdtPr>
        <w:sdtEndPr/>
        <w:sdtContent>
          <w:p w14:paraId="5B7A8403" w14:textId="2C994920" w:rsidR="00D7236C" w:rsidRDefault="00D7236C">
            <w:pPr>
              <w:pStyle w:val="Footer"/>
              <w:jc w:val="right"/>
            </w:pPr>
            <w:r>
              <w:t xml:space="preserve">Page </w:t>
            </w:r>
            <w:r>
              <w:rPr>
                <w:b/>
                <w:bCs/>
              </w:rPr>
              <w:fldChar w:fldCharType="begin"/>
            </w:r>
            <w:r>
              <w:rPr>
                <w:b/>
                <w:bCs/>
              </w:rPr>
              <w:instrText xml:space="preserve"> PAGE </w:instrText>
            </w:r>
            <w:r>
              <w:rPr>
                <w:b/>
                <w:bCs/>
              </w:rPr>
              <w:fldChar w:fldCharType="separate"/>
            </w:r>
            <w:r w:rsidR="00417EE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7EE0">
              <w:rPr>
                <w:b/>
                <w:bCs/>
                <w:noProof/>
              </w:rPr>
              <w:t>3</w:t>
            </w:r>
            <w:r>
              <w:rPr>
                <w:b/>
                <w:bCs/>
              </w:rPr>
              <w:fldChar w:fldCharType="end"/>
            </w:r>
          </w:p>
        </w:sdtContent>
      </w:sdt>
    </w:sdtContent>
  </w:sdt>
  <w:p w14:paraId="03C1631D" w14:textId="5378C716" w:rsidR="00AA1207" w:rsidRDefault="00AA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F024" w14:textId="77777777" w:rsidR="00C0760B" w:rsidRDefault="00C0760B">
      <w:r>
        <w:separator/>
      </w:r>
    </w:p>
  </w:footnote>
  <w:footnote w:type="continuationSeparator" w:id="0">
    <w:p w14:paraId="7BA118E8" w14:textId="77777777" w:rsidR="00C0760B" w:rsidRDefault="00C0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4C82" w14:textId="7AC56643" w:rsidR="009325F4" w:rsidRDefault="009325F4" w:rsidP="009325F4">
    <w:pPr>
      <w:pStyle w:val="Header"/>
      <w:jc w:val="center"/>
    </w:pPr>
    <w:r w:rsidRPr="009325F4">
      <w:rPr>
        <w:noProof/>
        <w:lang w:eastAsia="en-CA"/>
      </w:rPr>
      <w:drawing>
        <wp:inline distT="0" distB="0" distL="0" distR="0" wp14:anchorId="4BB5595D" wp14:editId="6A6D16F6">
          <wp:extent cx="1435100" cy="622118"/>
          <wp:effectExtent l="0" t="0" r="0" b="6985"/>
          <wp:docPr id="11" name="Picture 11" descr="C:\Users\lwabigwan\Desktop\NADF anniversary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bigwan\Desktop\NADF anniversary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858" cy="6306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3D"/>
    <w:multiLevelType w:val="hybridMultilevel"/>
    <w:tmpl w:val="21FC0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BC80861"/>
    <w:multiLevelType w:val="hybridMultilevel"/>
    <w:tmpl w:val="925A101E"/>
    <w:lvl w:ilvl="0" w:tplc="573887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236196"/>
    <w:multiLevelType w:val="hybridMultilevel"/>
    <w:tmpl w:val="2982E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8"/>
    <w:rsid w:val="00007A38"/>
    <w:rsid w:val="000174C1"/>
    <w:rsid w:val="000251B7"/>
    <w:rsid w:val="00032F27"/>
    <w:rsid w:val="00041AEC"/>
    <w:rsid w:val="00043EC6"/>
    <w:rsid w:val="00052D18"/>
    <w:rsid w:val="000600E6"/>
    <w:rsid w:val="00066615"/>
    <w:rsid w:val="000A0227"/>
    <w:rsid w:val="000A479C"/>
    <w:rsid w:val="000B5B15"/>
    <w:rsid w:val="000C2BF2"/>
    <w:rsid w:val="0012668E"/>
    <w:rsid w:val="001273CF"/>
    <w:rsid w:val="00130294"/>
    <w:rsid w:val="00153FF6"/>
    <w:rsid w:val="00156EF5"/>
    <w:rsid w:val="00170CAF"/>
    <w:rsid w:val="00175691"/>
    <w:rsid w:val="0018563E"/>
    <w:rsid w:val="001B1AA1"/>
    <w:rsid w:val="001B3A8F"/>
    <w:rsid w:val="001C3FFF"/>
    <w:rsid w:val="00215E93"/>
    <w:rsid w:val="0022081D"/>
    <w:rsid w:val="002265EC"/>
    <w:rsid w:val="00235D58"/>
    <w:rsid w:val="00236909"/>
    <w:rsid w:val="00240928"/>
    <w:rsid w:val="00246CE9"/>
    <w:rsid w:val="00253B40"/>
    <w:rsid w:val="002672F9"/>
    <w:rsid w:val="00270C43"/>
    <w:rsid w:val="00272448"/>
    <w:rsid w:val="002A0006"/>
    <w:rsid w:val="002A021B"/>
    <w:rsid w:val="002A5724"/>
    <w:rsid w:val="002B3887"/>
    <w:rsid w:val="002B5DE6"/>
    <w:rsid w:val="002B5E87"/>
    <w:rsid w:val="002C1F6E"/>
    <w:rsid w:val="002D02B1"/>
    <w:rsid w:val="002D1F29"/>
    <w:rsid w:val="002D6936"/>
    <w:rsid w:val="002F2628"/>
    <w:rsid w:val="0030069E"/>
    <w:rsid w:val="00315720"/>
    <w:rsid w:val="00340FEB"/>
    <w:rsid w:val="003421D4"/>
    <w:rsid w:val="00385125"/>
    <w:rsid w:val="003877D3"/>
    <w:rsid w:val="003C37AF"/>
    <w:rsid w:val="003E151D"/>
    <w:rsid w:val="003E60F5"/>
    <w:rsid w:val="003F7F2F"/>
    <w:rsid w:val="00417EE0"/>
    <w:rsid w:val="00421060"/>
    <w:rsid w:val="004240A4"/>
    <w:rsid w:val="00431430"/>
    <w:rsid w:val="00451674"/>
    <w:rsid w:val="0046561B"/>
    <w:rsid w:val="00466881"/>
    <w:rsid w:val="00470510"/>
    <w:rsid w:val="004A7EEE"/>
    <w:rsid w:val="004C532D"/>
    <w:rsid w:val="004E430A"/>
    <w:rsid w:val="004F44CC"/>
    <w:rsid w:val="005457A7"/>
    <w:rsid w:val="005551FC"/>
    <w:rsid w:val="00571919"/>
    <w:rsid w:val="005719FF"/>
    <w:rsid w:val="005730F0"/>
    <w:rsid w:val="00584F04"/>
    <w:rsid w:val="00644A07"/>
    <w:rsid w:val="00664B91"/>
    <w:rsid w:val="0066778D"/>
    <w:rsid w:val="006760F7"/>
    <w:rsid w:val="00677925"/>
    <w:rsid w:val="006A09F7"/>
    <w:rsid w:val="006A20BE"/>
    <w:rsid w:val="006A221E"/>
    <w:rsid w:val="006B6338"/>
    <w:rsid w:val="006E2EB4"/>
    <w:rsid w:val="006F7DDA"/>
    <w:rsid w:val="007327FB"/>
    <w:rsid w:val="00735C0C"/>
    <w:rsid w:val="00790C09"/>
    <w:rsid w:val="007A76EB"/>
    <w:rsid w:val="007B2390"/>
    <w:rsid w:val="007D309E"/>
    <w:rsid w:val="007E1872"/>
    <w:rsid w:val="007F58DD"/>
    <w:rsid w:val="008101CD"/>
    <w:rsid w:val="0083350E"/>
    <w:rsid w:val="00843C4F"/>
    <w:rsid w:val="008578AD"/>
    <w:rsid w:val="00862E89"/>
    <w:rsid w:val="0086445C"/>
    <w:rsid w:val="00867767"/>
    <w:rsid w:val="00886065"/>
    <w:rsid w:val="00887729"/>
    <w:rsid w:val="0089420C"/>
    <w:rsid w:val="008959E4"/>
    <w:rsid w:val="00895A9D"/>
    <w:rsid w:val="008D0701"/>
    <w:rsid w:val="008D0D71"/>
    <w:rsid w:val="008E2736"/>
    <w:rsid w:val="008F0EBF"/>
    <w:rsid w:val="0092788B"/>
    <w:rsid w:val="009325F4"/>
    <w:rsid w:val="00934D60"/>
    <w:rsid w:val="009503C3"/>
    <w:rsid w:val="00952FB8"/>
    <w:rsid w:val="00957A5D"/>
    <w:rsid w:val="00965DD7"/>
    <w:rsid w:val="00966D4C"/>
    <w:rsid w:val="00992133"/>
    <w:rsid w:val="009C6FAB"/>
    <w:rsid w:val="00A02869"/>
    <w:rsid w:val="00A066CE"/>
    <w:rsid w:val="00A51108"/>
    <w:rsid w:val="00A75C61"/>
    <w:rsid w:val="00A963B4"/>
    <w:rsid w:val="00A977F6"/>
    <w:rsid w:val="00AA1207"/>
    <w:rsid w:val="00AC1F9C"/>
    <w:rsid w:val="00AC3244"/>
    <w:rsid w:val="00AE4041"/>
    <w:rsid w:val="00AF2694"/>
    <w:rsid w:val="00B071AD"/>
    <w:rsid w:val="00B1152D"/>
    <w:rsid w:val="00B11BC3"/>
    <w:rsid w:val="00B311D3"/>
    <w:rsid w:val="00B34DFC"/>
    <w:rsid w:val="00B52D38"/>
    <w:rsid w:val="00B837D8"/>
    <w:rsid w:val="00B85966"/>
    <w:rsid w:val="00B9735A"/>
    <w:rsid w:val="00BD1189"/>
    <w:rsid w:val="00C0760B"/>
    <w:rsid w:val="00C64000"/>
    <w:rsid w:val="00C645DC"/>
    <w:rsid w:val="00C7738A"/>
    <w:rsid w:val="00C81DA8"/>
    <w:rsid w:val="00CA471B"/>
    <w:rsid w:val="00CC29B8"/>
    <w:rsid w:val="00CD3268"/>
    <w:rsid w:val="00CD3A95"/>
    <w:rsid w:val="00CE1D62"/>
    <w:rsid w:val="00D00ABD"/>
    <w:rsid w:val="00D20BD3"/>
    <w:rsid w:val="00D2664D"/>
    <w:rsid w:val="00D6092A"/>
    <w:rsid w:val="00D7236C"/>
    <w:rsid w:val="00D73579"/>
    <w:rsid w:val="00D775C9"/>
    <w:rsid w:val="00D82482"/>
    <w:rsid w:val="00D93CEA"/>
    <w:rsid w:val="00D97260"/>
    <w:rsid w:val="00DB6F46"/>
    <w:rsid w:val="00DD56AF"/>
    <w:rsid w:val="00DE65EC"/>
    <w:rsid w:val="00DF50E6"/>
    <w:rsid w:val="00E341D8"/>
    <w:rsid w:val="00E35D61"/>
    <w:rsid w:val="00E50E0C"/>
    <w:rsid w:val="00E6779E"/>
    <w:rsid w:val="00E703BB"/>
    <w:rsid w:val="00EB1A8A"/>
    <w:rsid w:val="00EB306C"/>
    <w:rsid w:val="00EB7E2F"/>
    <w:rsid w:val="00EC4EF9"/>
    <w:rsid w:val="00EC7D4C"/>
    <w:rsid w:val="00ED3A8C"/>
    <w:rsid w:val="00ED62A4"/>
    <w:rsid w:val="00EE6C3A"/>
    <w:rsid w:val="00F12FAB"/>
    <w:rsid w:val="00F132F9"/>
    <w:rsid w:val="00F17448"/>
    <w:rsid w:val="00F17540"/>
    <w:rsid w:val="00F419B1"/>
    <w:rsid w:val="00F56C92"/>
    <w:rsid w:val="00F5778B"/>
    <w:rsid w:val="00F618E8"/>
    <w:rsid w:val="00F970E5"/>
    <w:rsid w:val="00FC4FBE"/>
    <w:rsid w:val="00FC54B2"/>
    <w:rsid w:val="00FF2166"/>
    <w:rsid w:val="00FF40E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AE649A"/>
  <w15:docId w15:val="{ECB7FA8A-D1AE-4F4A-8E7F-2D8CDD5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48"/>
    <w:rPr>
      <w:sz w:val="24"/>
      <w:szCs w:val="24"/>
      <w:lang w:val="en-CA"/>
    </w:rPr>
  </w:style>
  <w:style w:type="paragraph" w:styleId="Heading3">
    <w:name w:val="heading 3"/>
    <w:basedOn w:val="Normal"/>
    <w:next w:val="Normal"/>
    <w:qFormat/>
    <w:rsid w:val="00F17448"/>
    <w:pPr>
      <w:keepNext/>
      <w:jc w:val="both"/>
      <w:outlineLvl w:val="2"/>
    </w:pPr>
    <w:rPr>
      <w:b/>
      <w:bCs/>
    </w:rPr>
  </w:style>
  <w:style w:type="paragraph" w:styleId="Heading4">
    <w:name w:val="heading 4"/>
    <w:basedOn w:val="Normal"/>
    <w:next w:val="Normal"/>
    <w:qFormat/>
    <w:rsid w:val="00F17448"/>
    <w:pPr>
      <w:keepNext/>
      <w:jc w:val="both"/>
      <w:outlineLvl w:val="3"/>
    </w:pPr>
    <w:rPr>
      <w:u w:val="single"/>
      <w:lang w:val="en-US"/>
    </w:rPr>
  </w:style>
  <w:style w:type="paragraph" w:styleId="Heading8">
    <w:name w:val="heading 8"/>
    <w:basedOn w:val="Normal"/>
    <w:next w:val="Normal"/>
    <w:qFormat/>
    <w:rsid w:val="00F17448"/>
    <w:pPr>
      <w:keepNext/>
      <w:ind w:left="-270"/>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448"/>
    <w:rPr>
      <w:szCs w:val="20"/>
      <w:lang w:val="en-US"/>
    </w:rPr>
  </w:style>
  <w:style w:type="paragraph" w:styleId="BodyText2">
    <w:name w:val="Body Text 2"/>
    <w:basedOn w:val="Normal"/>
    <w:rsid w:val="00F17448"/>
    <w:pPr>
      <w:jc w:val="both"/>
    </w:pPr>
  </w:style>
  <w:style w:type="paragraph" w:styleId="Title">
    <w:name w:val="Title"/>
    <w:basedOn w:val="Normal"/>
    <w:qFormat/>
    <w:rsid w:val="00F17448"/>
    <w:pPr>
      <w:jc w:val="center"/>
    </w:pPr>
    <w:rPr>
      <w:b/>
      <w:bCs/>
      <w:sz w:val="28"/>
    </w:rPr>
  </w:style>
  <w:style w:type="paragraph" w:styleId="BodyText3">
    <w:name w:val="Body Text 3"/>
    <w:basedOn w:val="Normal"/>
    <w:rsid w:val="00F17448"/>
    <w:pPr>
      <w:jc w:val="both"/>
    </w:pPr>
    <w:rPr>
      <w:b/>
      <w:bCs/>
      <w:i/>
      <w:iCs/>
      <w:sz w:val="22"/>
    </w:rPr>
  </w:style>
  <w:style w:type="paragraph" w:styleId="Header">
    <w:name w:val="header"/>
    <w:basedOn w:val="Normal"/>
    <w:link w:val="HeaderChar"/>
    <w:uiPriority w:val="99"/>
    <w:rsid w:val="00F17448"/>
    <w:pPr>
      <w:tabs>
        <w:tab w:val="center" w:pos="4320"/>
        <w:tab w:val="right" w:pos="8640"/>
      </w:tabs>
    </w:pPr>
  </w:style>
  <w:style w:type="paragraph" w:styleId="Footer">
    <w:name w:val="footer"/>
    <w:basedOn w:val="Normal"/>
    <w:link w:val="FooterChar"/>
    <w:uiPriority w:val="99"/>
    <w:rsid w:val="00F17448"/>
    <w:pPr>
      <w:tabs>
        <w:tab w:val="center" w:pos="4320"/>
        <w:tab w:val="right" w:pos="8640"/>
      </w:tabs>
    </w:pPr>
  </w:style>
  <w:style w:type="character" w:styleId="Hyperlink">
    <w:name w:val="Hyperlink"/>
    <w:rsid w:val="00C7738A"/>
    <w:rPr>
      <w:color w:val="0000FF"/>
      <w:u w:val="single"/>
    </w:rPr>
  </w:style>
  <w:style w:type="paragraph" w:styleId="BalloonText">
    <w:name w:val="Balloon Text"/>
    <w:basedOn w:val="Normal"/>
    <w:semiHidden/>
    <w:rsid w:val="00B9735A"/>
    <w:rPr>
      <w:rFonts w:ascii="Tahoma" w:hAnsi="Tahoma" w:cs="Tahoma"/>
      <w:sz w:val="16"/>
      <w:szCs w:val="16"/>
    </w:rPr>
  </w:style>
  <w:style w:type="paragraph" w:styleId="ListParagraph">
    <w:name w:val="List Paragraph"/>
    <w:basedOn w:val="Normal"/>
    <w:uiPriority w:val="34"/>
    <w:qFormat/>
    <w:rsid w:val="002A0006"/>
    <w:pPr>
      <w:spacing w:after="200" w:line="276" w:lineRule="auto"/>
      <w:ind w:left="720"/>
      <w:contextualSpacing/>
    </w:pPr>
    <w:rPr>
      <w:rFonts w:ascii="Arial" w:eastAsiaTheme="minorHAnsi" w:hAnsi="Arial" w:cs="Arial"/>
      <w:sz w:val="20"/>
      <w:szCs w:val="22"/>
    </w:rPr>
  </w:style>
  <w:style w:type="character" w:styleId="CommentReference">
    <w:name w:val="annotation reference"/>
    <w:basedOn w:val="DefaultParagraphFont"/>
    <w:semiHidden/>
    <w:unhideWhenUsed/>
    <w:rsid w:val="006E2EB4"/>
    <w:rPr>
      <w:sz w:val="16"/>
      <w:szCs w:val="16"/>
    </w:rPr>
  </w:style>
  <w:style w:type="paragraph" w:styleId="CommentText">
    <w:name w:val="annotation text"/>
    <w:basedOn w:val="Normal"/>
    <w:link w:val="CommentTextChar"/>
    <w:semiHidden/>
    <w:unhideWhenUsed/>
    <w:rsid w:val="006E2EB4"/>
    <w:rPr>
      <w:sz w:val="20"/>
      <w:szCs w:val="20"/>
    </w:rPr>
  </w:style>
  <w:style w:type="character" w:customStyle="1" w:styleId="CommentTextChar">
    <w:name w:val="Comment Text Char"/>
    <w:basedOn w:val="DefaultParagraphFont"/>
    <w:link w:val="CommentText"/>
    <w:semiHidden/>
    <w:rsid w:val="006E2EB4"/>
    <w:rPr>
      <w:lang w:val="en-CA"/>
    </w:rPr>
  </w:style>
  <w:style w:type="paragraph" w:styleId="CommentSubject">
    <w:name w:val="annotation subject"/>
    <w:basedOn w:val="CommentText"/>
    <w:next w:val="CommentText"/>
    <w:link w:val="CommentSubjectChar"/>
    <w:semiHidden/>
    <w:unhideWhenUsed/>
    <w:rsid w:val="006E2EB4"/>
    <w:rPr>
      <w:b/>
      <w:bCs/>
    </w:rPr>
  </w:style>
  <w:style w:type="character" w:customStyle="1" w:styleId="CommentSubjectChar">
    <w:name w:val="Comment Subject Char"/>
    <w:basedOn w:val="CommentTextChar"/>
    <w:link w:val="CommentSubject"/>
    <w:semiHidden/>
    <w:rsid w:val="006E2EB4"/>
    <w:rPr>
      <w:b/>
      <w:bCs/>
      <w:lang w:val="en-CA"/>
    </w:rPr>
  </w:style>
  <w:style w:type="character" w:customStyle="1" w:styleId="FooterChar">
    <w:name w:val="Footer Char"/>
    <w:basedOn w:val="DefaultParagraphFont"/>
    <w:link w:val="Footer"/>
    <w:uiPriority w:val="99"/>
    <w:rsid w:val="00D7236C"/>
    <w:rPr>
      <w:sz w:val="24"/>
      <w:szCs w:val="24"/>
      <w:lang w:val="en-CA"/>
    </w:rPr>
  </w:style>
  <w:style w:type="character" w:customStyle="1" w:styleId="HeaderChar">
    <w:name w:val="Header Char"/>
    <w:basedOn w:val="DefaultParagraphFont"/>
    <w:link w:val="Header"/>
    <w:uiPriority w:val="99"/>
    <w:rsid w:val="009325F4"/>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df.org/article/application-forms-23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1419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Local Initiative Contribution – Call for Proposals 2007</vt:lpstr>
    </vt:vector>
  </TitlesOfParts>
  <Company>HOME</Company>
  <LinksUpToDate>false</LinksUpToDate>
  <CharactersWithSpaces>9832</CharactersWithSpaces>
  <SharedDoc>false</SharedDoc>
  <HLinks>
    <vt:vector size="6" baseType="variant">
      <vt:variant>
        <vt:i4>2883604</vt:i4>
      </vt:variant>
      <vt:variant>
        <vt:i4>0</vt:i4>
      </vt:variant>
      <vt:variant>
        <vt:i4>0</vt:i4>
      </vt:variant>
      <vt:variant>
        <vt:i4>5</vt:i4>
      </vt:variant>
      <vt:variant>
        <vt:lpwstr>mailto:cmartin@nadf.org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 Contribution – Call for Proposals 2007</dc:title>
  <dc:subject/>
  <dc:creator>gbuoncore</dc:creator>
  <cp:keywords/>
  <dc:description/>
  <cp:lastModifiedBy>Lloyd Wabigwan</cp:lastModifiedBy>
  <cp:revision>37</cp:revision>
  <cp:lastPrinted>2018-04-09T19:01:00Z</cp:lastPrinted>
  <dcterms:created xsi:type="dcterms:W3CDTF">2016-03-16T14:02:00Z</dcterms:created>
  <dcterms:modified xsi:type="dcterms:W3CDTF">2018-04-27T13:10:00Z</dcterms:modified>
</cp:coreProperties>
</file>